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7F45D" w14:textId="77777777" w:rsidR="00C22364" w:rsidRPr="009446D1" w:rsidRDefault="00C22364" w:rsidP="00C22364">
      <w:pPr>
        <w:pStyle w:val="Bezproreda"/>
        <w:rPr>
          <w:rFonts w:ascii="Source Sans Pro" w:hAnsi="Source Sans Pro" w:cs="Times New Roman"/>
        </w:rPr>
      </w:pPr>
    </w:p>
    <w:p w14:paraId="4D384D84" w14:textId="77777777" w:rsidR="00AD5F9A" w:rsidRPr="00C8475F" w:rsidRDefault="00AD5F9A" w:rsidP="00AD5F9A">
      <w:pPr>
        <w:pStyle w:val="NoSpacing1"/>
        <w:rPr>
          <w:b/>
          <w:bCs/>
          <w:noProof/>
          <w:sz w:val="22"/>
          <w:szCs w:val="22"/>
        </w:rPr>
      </w:pPr>
      <w:r w:rsidRPr="00C8475F">
        <w:rPr>
          <w:b/>
          <w:bCs/>
          <w:noProof/>
          <w:sz w:val="22"/>
          <w:szCs w:val="22"/>
        </w:rPr>
        <w:t>Dom za starije osobe Vela Luka</w:t>
      </w:r>
    </w:p>
    <w:p w14:paraId="0402A74F" w14:textId="77777777" w:rsidR="00AD5F9A" w:rsidRPr="00C8475F" w:rsidRDefault="00AD5F9A" w:rsidP="00AD5F9A">
      <w:pPr>
        <w:pStyle w:val="NoSpacing1"/>
        <w:rPr>
          <w:noProof/>
          <w:sz w:val="22"/>
          <w:szCs w:val="22"/>
        </w:rPr>
      </w:pPr>
      <w:r w:rsidRPr="00C8475F">
        <w:rPr>
          <w:noProof/>
          <w:sz w:val="22"/>
          <w:szCs w:val="22"/>
        </w:rPr>
        <w:t>Ulica 3, br. 1</w:t>
      </w:r>
    </w:p>
    <w:p w14:paraId="74D939D1" w14:textId="77777777" w:rsidR="00AD5F9A" w:rsidRPr="00C8475F" w:rsidRDefault="00AD5F9A" w:rsidP="00AD5F9A">
      <w:pPr>
        <w:pStyle w:val="NoSpacing1"/>
        <w:rPr>
          <w:noProof/>
          <w:sz w:val="22"/>
          <w:szCs w:val="22"/>
        </w:rPr>
      </w:pPr>
      <w:r w:rsidRPr="00C8475F">
        <w:rPr>
          <w:noProof/>
          <w:sz w:val="22"/>
          <w:szCs w:val="22"/>
        </w:rPr>
        <w:t>20270 Vela Luka</w:t>
      </w:r>
    </w:p>
    <w:p w14:paraId="4964E0A9" w14:textId="77777777" w:rsidR="006D63CD" w:rsidRPr="00C8475F" w:rsidRDefault="006D63CD" w:rsidP="006D63CD">
      <w:pPr>
        <w:spacing w:after="0" w:line="240" w:lineRule="auto"/>
        <w:rPr>
          <w:rFonts w:ascii="Times New Roman" w:eastAsia="Times New Roman" w:hAnsi="Times New Roman" w:cs="Times New Roman"/>
          <w:lang w:val="fr-FR"/>
        </w:rPr>
      </w:pPr>
    </w:p>
    <w:p w14:paraId="04EC921E" w14:textId="77777777" w:rsidR="00795452" w:rsidRPr="00C8475F" w:rsidRDefault="00795452" w:rsidP="00E81E08">
      <w:pPr>
        <w:pStyle w:val="Bezproreda"/>
        <w:rPr>
          <w:rFonts w:ascii="Times New Roman" w:hAnsi="Times New Roman" w:cs="Times New Roman"/>
          <w:shd w:val="clear" w:color="auto" w:fill="FFFFFF"/>
        </w:rPr>
      </w:pPr>
      <w:r w:rsidRPr="00C8475F">
        <w:rPr>
          <w:rFonts w:ascii="Times New Roman" w:hAnsi="Times New Roman" w:cs="Times New Roman"/>
          <w:shd w:val="clear" w:color="auto" w:fill="FFFFFF"/>
        </w:rPr>
        <w:t>KLASA: 406-03/25-01/89</w:t>
      </w:r>
    </w:p>
    <w:p w14:paraId="4984A2D2" w14:textId="2D9D41A8" w:rsidR="00795452" w:rsidRPr="00C8475F" w:rsidRDefault="00795452" w:rsidP="00E81E08">
      <w:pPr>
        <w:pStyle w:val="Bezproreda"/>
        <w:rPr>
          <w:rFonts w:ascii="Times New Roman" w:hAnsi="Times New Roman" w:cs="Times New Roman"/>
          <w:lang w:val="fr-FR"/>
        </w:rPr>
      </w:pPr>
      <w:r w:rsidRPr="00C8475F">
        <w:rPr>
          <w:rFonts w:ascii="Times New Roman" w:hAnsi="Times New Roman" w:cs="Times New Roman"/>
          <w:shd w:val="clear" w:color="auto" w:fill="FFFFFF"/>
        </w:rPr>
        <w:t>URBROJ: 2117-21-1-02/1-25-274</w:t>
      </w:r>
    </w:p>
    <w:p w14:paraId="4C8C0900" w14:textId="2E3F3297" w:rsidR="00AD5F9A" w:rsidRPr="00C8475F" w:rsidRDefault="00AD5F9A" w:rsidP="00E81E08">
      <w:pPr>
        <w:pStyle w:val="Bezproreda"/>
        <w:rPr>
          <w:rFonts w:ascii="Times New Roman" w:hAnsi="Times New Roman" w:cs="Times New Roman"/>
        </w:rPr>
      </w:pPr>
      <w:r w:rsidRPr="00C8475F">
        <w:rPr>
          <w:rFonts w:ascii="Times New Roman" w:hAnsi="Times New Roman" w:cs="Times New Roman"/>
        </w:rPr>
        <w:t xml:space="preserve">Vela Luka, </w:t>
      </w:r>
      <w:r w:rsidR="00051EC1" w:rsidRPr="00C8475F">
        <w:rPr>
          <w:rFonts w:ascii="Times New Roman" w:hAnsi="Times New Roman" w:cs="Times New Roman"/>
        </w:rPr>
        <w:t>0</w:t>
      </w:r>
      <w:r w:rsidR="00F66341" w:rsidRPr="00C8475F">
        <w:rPr>
          <w:rFonts w:ascii="Times New Roman" w:hAnsi="Times New Roman" w:cs="Times New Roman"/>
        </w:rPr>
        <w:t>5</w:t>
      </w:r>
      <w:r w:rsidR="003638BA" w:rsidRPr="00C8475F">
        <w:rPr>
          <w:rFonts w:ascii="Times New Roman" w:hAnsi="Times New Roman" w:cs="Times New Roman"/>
        </w:rPr>
        <w:t xml:space="preserve">. </w:t>
      </w:r>
      <w:r w:rsidR="00051EC1" w:rsidRPr="00C8475F">
        <w:rPr>
          <w:rFonts w:ascii="Times New Roman" w:hAnsi="Times New Roman" w:cs="Times New Roman"/>
        </w:rPr>
        <w:t>prosinca</w:t>
      </w:r>
      <w:r w:rsidR="00230612" w:rsidRPr="00C8475F">
        <w:rPr>
          <w:rFonts w:ascii="Times New Roman" w:hAnsi="Times New Roman" w:cs="Times New Roman"/>
        </w:rPr>
        <w:t xml:space="preserve"> 2025.</w:t>
      </w:r>
    </w:p>
    <w:p w14:paraId="2B932982" w14:textId="77777777" w:rsidR="00C22364" w:rsidRPr="00C8475F" w:rsidRDefault="00C22364" w:rsidP="00E81E08">
      <w:pPr>
        <w:pStyle w:val="Bezproreda"/>
        <w:rPr>
          <w:rFonts w:ascii="Times New Roman" w:hAnsi="Times New Roman" w:cs="Times New Roman"/>
          <w:b/>
        </w:rPr>
      </w:pPr>
    </w:p>
    <w:p w14:paraId="47AC246A" w14:textId="77777777" w:rsidR="00C22364" w:rsidRPr="00C8475F" w:rsidRDefault="00C22364" w:rsidP="00C22364">
      <w:pPr>
        <w:spacing w:after="0" w:line="240" w:lineRule="auto"/>
        <w:jc w:val="both"/>
        <w:rPr>
          <w:rFonts w:ascii="Times New Roman" w:hAnsi="Times New Roman" w:cs="Times New Roman"/>
          <w:b/>
          <w:lang w:val="hr-HR"/>
        </w:rPr>
      </w:pPr>
    </w:p>
    <w:p w14:paraId="1A1375E4" w14:textId="77777777" w:rsidR="00292D37" w:rsidRPr="00C8475F" w:rsidRDefault="00292D37" w:rsidP="00292D37">
      <w:pPr>
        <w:spacing w:after="0" w:line="240" w:lineRule="auto"/>
        <w:jc w:val="both"/>
        <w:rPr>
          <w:rFonts w:ascii="Times New Roman" w:hAnsi="Times New Roman" w:cs="Times New Roman"/>
          <w:lang w:val="hr-HR"/>
        </w:rPr>
      </w:pPr>
    </w:p>
    <w:p w14:paraId="779E7B53" w14:textId="12AA8934" w:rsidR="00292D37" w:rsidRPr="00C8475F" w:rsidRDefault="00292D37" w:rsidP="00292D37">
      <w:pPr>
        <w:spacing w:after="0" w:line="240" w:lineRule="auto"/>
        <w:jc w:val="both"/>
        <w:rPr>
          <w:rFonts w:ascii="Times New Roman" w:hAnsi="Times New Roman" w:cs="Times New Roman"/>
          <w:lang w:val="hr-HR"/>
        </w:rPr>
      </w:pPr>
    </w:p>
    <w:p w14:paraId="335E3F8C" w14:textId="41EC0218" w:rsidR="00AD5F9A" w:rsidRPr="00C8475F" w:rsidRDefault="00AD5F9A" w:rsidP="00292D37">
      <w:pPr>
        <w:spacing w:after="0" w:line="240" w:lineRule="auto"/>
        <w:jc w:val="both"/>
        <w:rPr>
          <w:rFonts w:ascii="Times New Roman" w:hAnsi="Times New Roman" w:cs="Times New Roman"/>
          <w:lang w:val="hr-HR"/>
        </w:rPr>
      </w:pPr>
    </w:p>
    <w:p w14:paraId="161938A0" w14:textId="609E06CC" w:rsidR="00AD5F9A" w:rsidRPr="00C8475F" w:rsidRDefault="00AD5F9A" w:rsidP="00292D37">
      <w:pPr>
        <w:spacing w:after="0" w:line="240" w:lineRule="auto"/>
        <w:jc w:val="both"/>
        <w:rPr>
          <w:rFonts w:ascii="Times New Roman" w:hAnsi="Times New Roman" w:cs="Times New Roman"/>
          <w:lang w:val="hr-HR"/>
        </w:rPr>
      </w:pPr>
    </w:p>
    <w:p w14:paraId="2977B48D" w14:textId="70564309" w:rsidR="00AD5F9A" w:rsidRPr="00C8475F" w:rsidRDefault="00AD5F9A" w:rsidP="00292D37">
      <w:pPr>
        <w:spacing w:after="0" w:line="240" w:lineRule="auto"/>
        <w:jc w:val="both"/>
        <w:rPr>
          <w:rFonts w:ascii="Times New Roman" w:hAnsi="Times New Roman" w:cs="Times New Roman"/>
          <w:lang w:val="hr-HR"/>
        </w:rPr>
      </w:pPr>
    </w:p>
    <w:p w14:paraId="3856AADA" w14:textId="6FE54D53" w:rsidR="00AD5F9A" w:rsidRPr="00C8475F" w:rsidRDefault="00AD5F9A" w:rsidP="00292D37">
      <w:pPr>
        <w:spacing w:after="0" w:line="240" w:lineRule="auto"/>
        <w:jc w:val="both"/>
        <w:rPr>
          <w:rFonts w:ascii="Times New Roman" w:hAnsi="Times New Roman" w:cs="Times New Roman"/>
          <w:lang w:val="hr-HR"/>
        </w:rPr>
      </w:pPr>
    </w:p>
    <w:p w14:paraId="4AD46B14" w14:textId="77777777" w:rsidR="00AD5F9A" w:rsidRPr="00C8475F" w:rsidRDefault="00AD5F9A" w:rsidP="00292D37">
      <w:pPr>
        <w:spacing w:after="0" w:line="240" w:lineRule="auto"/>
        <w:jc w:val="both"/>
        <w:rPr>
          <w:rFonts w:ascii="Times New Roman" w:hAnsi="Times New Roman" w:cs="Times New Roman"/>
          <w:lang w:val="hr-HR"/>
        </w:rPr>
      </w:pPr>
    </w:p>
    <w:p w14:paraId="15EE14A5" w14:textId="72C8CBE1" w:rsidR="00292D37" w:rsidRPr="00C8475F" w:rsidRDefault="00230612" w:rsidP="00230612">
      <w:pPr>
        <w:pStyle w:val="Bezproreda"/>
        <w:jc w:val="center"/>
        <w:rPr>
          <w:rFonts w:ascii="Times New Roman" w:hAnsi="Times New Roman" w:cs="Times New Roman"/>
          <w:b/>
          <w:bCs/>
        </w:rPr>
      </w:pPr>
      <w:r w:rsidRPr="00C8475F">
        <w:rPr>
          <w:rFonts w:ascii="Times New Roman" w:hAnsi="Times New Roman" w:cs="Times New Roman"/>
          <w:b/>
          <w:bCs/>
        </w:rPr>
        <w:t>POZIV ZA DOSTAVU PONUDE</w:t>
      </w:r>
    </w:p>
    <w:p w14:paraId="699AAA39" w14:textId="38FCF9C9" w:rsidR="00292D37" w:rsidRPr="00C8475F" w:rsidRDefault="00230612" w:rsidP="00230612">
      <w:pPr>
        <w:pStyle w:val="Bezproreda"/>
        <w:jc w:val="center"/>
        <w:rPr>
          <w:rFonts w:ascii="Times New Roman" w:hAnsi="Times New Roman" w:cs="Times New Roman"/>
        </w:rPr>
      </w:pPr>
      <w:r w:rsidRPr="00C8475F">
        <w:rPr>
          <w:rFonts w:ascii="Times New Roman" w:hAnsi="Times New Roman" w:cs="Times New Roman"/>
        </w:rPr>
        <w:t>(</w:t>
      </w:r>
      <w:r w:rsidR="00292D37" w:rsidRPr="00C8475F">
        <w:rPr>
          <w:rFonts w:ascii="Times New Roman" w:hAnsi="Times New Roman" w:cs="Times New Roman"/>
        </w:rPr>
        <w:t>DOKUMENTACIJA O NABAVI</w:t>
      </w:r>
      <w:r w:rsidRPr="00C8475F">
        <w:rPr>
          <w:rFonts w:ascii="Times New Roman" w:hAnsi="Times New Roman" w:cs="Times New Roman"/>
        </w:rPr>
        <w:t>)</w:t>
      </w:r>
    </w:p>
    <w:p w14:paraId="26C9B71C" w14:textId="6E4F58FB" w:rsidR="00292D37" w:rsidRPr="00C8475F" w:rsidRDefault="00292D37" w:rsidP="00230612">
      <w:pPr>
        <w:pStyle w:val="Bezproreda"/>
        <w:jc w:val="center"/>
        <w:rPr>
          <w:rFonts w:ascii="Times New Roman" w:hAnsi="Times New Roman" w:cs="Times New Roman"/>
        </w:rPr>
      </w:pPr>
      <w:r w:rsidRPr="00C8475F">
        <w:rPr>
          <w:rFonts w:ascii="Times New Roman" w:hAnsi="Times New Roman" w:cs="Times New Roman"/>
        </w:rPr>
        <w:t xml:space="preserve">ZA PROVEDBU POSTUPKA JEDNOSTAVNE NABAVE </w:t>
      </w:r>
      <w:r w:rsidR="00296552" w:rsidRPr="00C8475F">
        <w:rPr>
          <w:rFonts w:ascii="Times New Roman" w:hAnsi="Times New Roman" w:cs="Times New Roman"/>
        </w:rPr>
        <w:t>RADOVA</w:t>
      </w:r>
    </w:p>
    <w:p w14:paraId="0A2AB045" w14:textId="77777777" w:rsidR="00230612" w:rsidRPr="00C8475F" w:rsidRDefault="00230612" w:rsidP="00230612">
      <w:pPr>
        <w:pStyle w:val="Bezproreda"/>
        <w:jc w:val="center"/>
        <w:rPr>
          <w:rFonts w:ascii="Times New Roman" w:hAnsi="Times New Roman" w:cs="Times New Roman"/>
        </w:rPr>
      </w:pPr>
    </w:p>
    <w:p w14:paraId="47AD36A9" w14:textId="04C2DE9D" w:rsidR="00255262" w:rsidRPr="00C8475F" w:rsidRDefault="00296552" w:rsidP="003638BA">
      <w:pPr>
        <w:pStyle w:val="NoSpacing3"/>
        <w:jc w:val="center"/>
        <w:rPr>
          <w:rFonts w:eastAsia="Calibri"/>
          <w:b/>
          <w:bCs/>
          <w:sz w:val="22"/>
          <w:szCs w:val="22"/>
          <w:lang w:eastAsia="en-US"/>
        </w:rPr>
      </w:pPr>
      <w:r w:rsidRPr="00C8475F">
        <w:rPr>
          <w:rFonts w:eastAsia="Calibri"/>
          <w:b/>
          <w:bCs/>
          <w:sz w:val="22"/>
          <w:szCs w:val="22"/>
          <w:lang w:eastAsia="en-US"/>
        </w:rPr>
        <w:t xml:space="preserve">Zamjena parketa u prostorijama </w:t>
      </w:r>
      <w:r w:rsidR="00F66341" w:rsidRPr="00C8475F">
        <w:rPr>
          <w:rFonts w:eastAsia="Calibri"/>
          <w:b/>
          <w:bCs/>
          <w:sz w:val="22"/>
          <w:szCs w:val="22"/>
          <w:lang w:eastAsia="en-US"/>
        </w:rPr>
        <w:t>D</w:t>
      </w:r>
      <w:r w:rsidRPr="00C8475F">
        <w:rPr>
          <w:rFonts w:eastAsia="Calibri"/>
          <w:b/>
          <w:bCs/>
          <w:sz w:val="22"/>
          <w:szCs w:val="22"/>
          <w:lang w:eastAsia="en-US"/>
        </w:rPr>
        <w:t>oma za starije osobe Vela Luka</w:t>
      </w:r>
    </w:p>
    <w:p w14:paraId="195E4D92" w14:textId="77777777" w:rsidR="00296552" w:rsidRPr="00C8475F" w:rsidRDefault="00296552" w:rsidP="003638BA">
      <w:pPr>
        <w:pStyle w:val="NoSpacing3"/>
        <w:jc w:val="center"/>
        <w:rPr>
          <w:b/>
          <w:bCs/>
          <w:sz w:val="22"/>
          <w:szCs w:val="22"/>
        </w:rPr>
      </w:pPr>
    </w:p>
    <w:p w14:paraId="5E1E36D1" w14:textId="3BDC9F4A" w:rsidR="00292D37" w:rsidRPr="00C8475F" w:rsidRDefault="00292D37" w:rsidP="001614FE">
      <w:pPr>
        <w:spacing w:after="0" w:line="360" w:lineRule="auto"/>
        <w:jc w:val="center"/>
        <w:rPr>
          <w:rFonts w:ascii="Times New Roman" w:hAnsi="Times New Roman" w:cs="Times New Roman"/>
          <w:lang w:val="hr-HR"/>
        </w:rPr>
      </w:pPr>
      <w:r w:rsidRPr="00C8475F">
        <w:rPr>
          <w:rFonts w:ascii="Times New Roman" w:hAnsi="Times New Roman" w:cs="Times New Roman"/>
          <w:lang w:val="hr-HR"/>
        </w:rPr>
        <w:t>Evidencijski broj nabave:</w:t>
      </w:r>
      <w:r w:rsidR="001614FE" w:rsidRPr="00C8475F">
        <w:rPr>
          <w:rFonts w:ascii="Times New Roman" w:hAnsi="Times New Roman" w:cs="Times New Roman"/>
          <w:lang w:val="hr-HR"/>
        </w:rPr>
        <w:t xml:space="preserve"> </w:t>
      </w:r>
      <w:r w:rsidR="003157ED" w:rsidRPr="00C8475F">
        <w:rPr>
          <w:rFonts w:ascii="Times New Roman" w:hAnsi="Times New Roman" w:cs="Times New Roman"/>
          <w:lang w:val="hr-HR"/>
        </w:rPr>
        <w:t>JN-</w:t>
      </w:r>
      <w:r w:rsidR="00F66341" w:rsidRPr="00C8475F">
        <w:rPr>
          <w:rFonts w:ascii="Times New Roman" w:hAnsi="Times New Roman" w:cs="Times New Roman"/>
          <w:lang w:val="hr-HR"/>
        </w:rPr>
        <w:t>17</w:t>
      </w:r>
      <w:r w:rsidR="00230612" w:rsidRPr="00C8475F">
        <w:rPr>
          <w:rFonts w:ascii="Times New Roman" w:hAnsi="Times New Roman" w:cs="Times New Roman"/>
          <w:lang w:val="hr-HR"/>
        </w:rPr>
        <w:t>/2025</w:t>
      </w:r>
    </w:p>
    <w:p w14:paraId="4829DA40" w14:textId="77777777" w:rsidR="00292D37" w:rsidRPr="00C8475F" w:rsidRDefault="00292D37" w:rsidP="00292D37">
      <w:pPr>
        <w:spacing w:after="0" w:line="360" w:lineRule="auto"/>
        <w:jc w:val="center"/>
        <w:rPr>
          <w:rFonts w:ascii="Times New Roman" w:hAnsi="Times New Roman" w:cs="Times New Roman"/>
          <w:lang w:val="hr-HR"/>
        </w:rPr>
      </w:pPr>
    </w:p>
    <w:p w14:paraId="08A6996D" w14:textId="77777777" w:rsidR="00292D37" w:rsidRPr="00C8475F" w:rsidRDefault="00292D37" w:rsidP="00292D37">
      <w:pPr>
        <w:spacing w:after="0" w:line="360" w:lineRule="auto"/>
        <w:jc w:val="center"/>
        <w:rPr>
          <w:rFonts w:ascii="Times New Roman" w:hAnsi="Times New Roman" w:cs="Times New Roman"/>
          <w:lang w:val="hr-HR"/>
        </w:rPr>
      </w:pPr>
    </w:p>
    <w:p w14:paraId="7A58ABB5" w14:textId="77777777" w:rsidR="00292D37" w:rsidRPr="00C8475F" w:rsidRDefault="00292D37" w:rsidP="00292D37">
      <w:pPr>
        <w:spacing w:after="0" w:line="360" w:lineRule="auto"/>
        <w:jc w:val="center"/>
        <w:rPr>
          <w:rFonts w:ascii="Times New Roman" w:hAnsi="Times New Roman" w:cs="Times New Roman"/>
          <w:lang w:val="hr-HR"/>
        </w:rPr>
      </w:pPr>
    </w:p>
    <w:p w14:paraId="36C0390A" w14:textId="77777777" w:rsidR="00292D37" w:rsidRPr="00C8475F" w:rsidRDefault="00292D37" w:rsidP="00292D37">
      <w:pPr>
        <w:spacing w:after="0" w:line="360" w:lineRule="auto"/>
        <w:jc w:val="center"/>
        <w:rPr>
          <w:rFonts w:ascii="Times New Roman" w:hAnsi="Times New Roman" w:cs="Times New Roman"/>
          <w:lang w:val="hr-HR"/>
        </w:rPr>
      </w:pPr>
    </w:p>
    <w:p w14:paraId="0758F8E5" w14:textId="77777777" w:rsidR="00292D37" w:rsidRPr="00C8475F" w:rsidRDefault="00292D37" w:rsidP="00292D37">
      <w:pPr>
        <w:spacing w:after="0" w:line="360" w:lineRule="auto"/>
        <w:jc w:val="center"/>
        <w:rPr>
          <w:rFonts w:ascii="Times New Roman" w:hAnsi="Times New Roman" w:cs="Times New Roman"/>
          <w:lang w:val="hr-HR"/>
        </w:rPr>
      </w:pPr>
    </w:p>
    <w:p w14:paraId="7B512EDF" w14:textId="34FDB6E7" w:rsidR="00292D37" w:rsidRPr="00C8475F" w:rsidRDefault="00292D37" w:rsidP="00292D37">
      <w:pPr>
        <w:spacing w:after="0" w:line="360" w:lineRule="auto"/>
        <w:jc w:val="center"/>
        <w:rPr>
          <w:rFonts w:ascii="Times New Roman" w:hAnsi="Times New Roman" w:cs="Times New Roman"/>
          <w:lang w:val="hr-HR"/>
        </w:rPr>
      </w:pPr>
    </w:p>
    <w:p w14:paraId="045E99A8" w14:textId="3C397E6D" w:rsidR="00292D37" w:rsidRPr="00C8475F" w:rsidRDefault="00292D37" w:rsidP="00292D37">
      <w:pPr>
        <w:spacing w:after="0" w:line="360" w:lineRule="auto"/>
        <w:jc w:val="center"/>
        <w:rPr>
          <w:rFonts w:ascii="Times New Roman" w:hAnsi="Times New Roman" w:cs="Times New Roman"/>
          <w:lang w:val="hr-HR"/>
        </w:rPr>
      </w:pPr>
    </w:p>
    <w:p w14:paraId="04B3DE83" w14:textId="036C02F0" w:rsidR="00292D37" w:rsidRPr="00C8475F" w:rsidRDefault="00292D37" w:rsidP="00292D37">
      <w:pPr>
        <w:spacing w:after="0" w:line="360" w:lineRule="auto"/>
        <w:jc w:val="center"/>
        <w:rPr>
          <w:rFonts w:ascii="Times New Roman" w:hAnsi="Times New Roman" w:cs="Times New Roman"/>
          <w:lang w:val="hr-HR"/>
        </w:rPr>
      </w:pPr>
    </w:p>
    <w:p w14:paraId="61B95F44" w14:textId="1F88A8BE" w:rsidR="00292D37" w:rsidRPr="00C8475F" w:rsidRDefault="00292D37" w:rsidP="00292D37">
      <w:pPr>
        <w:spacing w:after="0" w:line="360" w:lineRule="auto"/>
        <w:jc w:val="center"/>
        <w:rPr>
          <w:rFonts w:ascii="Times New Roman" w:hAnsi="Times New Roman" w:cs="Times New Roman"/>
          <w:lang w:val="hr-HR"/>
        </w:rPr>
      </w:pPr>
    </w:p>
    <w:p w14:paraId="58BE5039" w14:textId="18187453" w:rsidR="00292D37" w:rsidRPr="00C8475F" w:rsidRDefault="00292D37" w:rsidP="00292D37">
      <w:pPr>
        <w:spacing w:after="0" w:line="360" w:lineRule="auto"/>
        <w:jc w:val="center"/>
        <w:rPr>
          <w:rFonts w:ascii="Times New Roman" w:hAnsi="Times New Roman" w:cs="Times New Roman"/>
          <w:lang w:val="hr-HR"/>
        </w:rPr>
      </w:pPr>
    </w:p>
    <w:p w14:paraId="7F33F1DF" w14:textId="06D302A2" w:rsidR="00292D37" w:rsidRPr="00C8475F" w:rsidRDefault="00292D37" w:rsidP="00E5122D">
      <w:pPr>
        <w:spacing w:after="0" w:line="360" w:lineRule="auto"/>
        <w:rPr>
          <w:rFonts w:ascii="Times New Roman" w:hAnsi="Times New Roman" w:cs="Times New Roman"/>
          <w:lang w:val="hr-HR"/>
        </w:rPr>
      </w:pPr>
    </w:p>
    <w:p w14:paraId="6818B5D3" w14:textId="1704499B" w:rsidR="00292D37" w:rsidRPr="00C8475F" w:rsidRDefault="00292D37" w:rsidP="00292D37">
      <w:pPr>
        <w:spacing w:after="0" w:line="360" w:lineRule="auto"/>
        <w:jc w:val="center"/>
        <w:rPr>
          <w:rFonts w:ascii="Times New Roman" w:hAnsi="Times New Roman" w:cs="Times New Roman"/>
          <w:lang w:val="hr-HR"/>
        </w:rPr>
      </w:pPr>
    </w:p>
    <w:p w14:paraId="7219D1A4" w14:textId="4CE85C8F" w:rsidR="00292D37" w:rsidRPr="00C8475F" w:rsidRDefault="00AD5F9A" w:rsidP="00AD5F9A">
      <w:pPr>
        <w:spacing w:after="0" w:line="360" w:lineRule="auto"/>
        <w:jc w:val="center"/>
        <w:rPr>
          <w:rFonts w:ascii="Times New Roman" w:hAnsi="Times New Roman" w:cs="Times New Roman"/>
          <w:lang w:val="hr-HR"/>
        </w:rPr>
      </w:pPr>
      <w:r w:rsidRPr="00C8475F">
        <w:rPr>
          <w:rFonts w:ascii="Times New Roman" w:hAnsi="Times New Roman" w:cs="Times New Roman"/>
          <w:lang w:val="hr-HR"/>
        </w:rPr>
        <w:t xml:space="preserve">Vela Luka, </w:t>
      </w:r>
      <w:r w:rsidR="00051EC1" w:rsidRPr="00C8475F">
        <w:rPr>
          <w:rFonts w:ascii="Times New Roman" w:hAnsi="Times New Roman" w:cs="Times New Roman"/>
          <w:lang w:val="hr-HR"/>
        </w:rPr>
        <w:t>prosinac</w:t>
      </w:r>
      <w:r w:rsidR="003157ED" w:rsidRPr="00C8475F">
        <w:rPr>
          <w:rFonts w:ascii="Times New Roman" w:hAnsi="Times New Roman" w:cs="Times New Roman"/>
          <w:lang w:val="hr-HR"/>
        </w:rPr>
        <w:t xml:space="preserve"> </w:t>
      </w:r>
      <w:r w:rsidR="00B53FC6" w:rsidRPr="00C8475F">
        <w:rPr>
          <w:rFonts w:ascii="Times New Roman" w:hAnsi="Times New Roman" w:cs="Times New Roman"/>
          <w:lang w:val="hr-HR"/>
        </w:rPr>
        <w:t>202</w:t>
      </w:r>
      <w:r w:rsidR="00230612" w:rsidRPr="00C8475F">
        <w:rPr>
          <w:rFonts w:ascii="Times New Roman" w:hAnsi="Times New Roman" w:cs="Times New Roman"/>
          <w:lang w:val="hr-HR"/>
        </w:rPr>
        <w:t>5</w:t>
      </w:r>
      <w:r w:rsidR="00B53FC6" w:rsidRPr="00C8475F">
        <w:rPr>
          <w:rFonts w:ascii="Times New Roman" w:hAnsi="Times New Roman" w:cs="Times New Roman"/>
          <w:lang w:val="hr-HR"/>
        </w:rPr>
        <w:t>.</w:t>
      </w:r>
      <w:r w:rsidR="00292D37" w:rsidRPr="00C8475F">
        <w:rPr>
          <w:rFonts w:ascii="Times New Roman" w:hAnsi="Times New Roman" w:cs="Times New Roman"/>
          <w:lang w:val="hr-HR"/>
        </w:rPr>
        <w:br w:type="page"/>
      </w:r>
    </w:p>
    <w:p w14:paraId="1BEB3BCF" w14:textId="30D76471" w:rsidR="00292D37" w:rsidRPr="00C8475F" w:rsidRDefault="00292D37" w:rsidP="00292D37">
      <w:pPr>
        <w:spacing w:after="0" w:line="360" w:lineRule="auto"/>
        <w:jc w:val="both"/>
        <w:rPr>
          <w:rFonts w:ascii="Times New Roman" w:hAnsi="Times New Roman" w:cs="Times New Roman"/>
          <w:lang w:val="hr-HR"/>
        </w:rPr>
      </w:pPr>
      <w:r w:rsidRPr="00C8475F">
        <w:rPr>
          <w:rFonts w:ascii="Times New Roman" w:hAnsi="Times New Roman" w:cs="Times New Roman"/>
          <w:b/>
          <w:lang w:val="hr-HR"/>
        </w:rPr>
        <w:lastRenderedPageBreak/>
        <w:t>SADRŽAJ DOKUMENTACIJE</w:t>
      </w:r>
    </w:p>
    <w:p w14:paraId="3ACFC377" w14:textId="77777777" w:rsidR="008064E5" w:rsidRPr="00C8475F" w:rsidRDefault="008064E5" w:rsidP="00CC62C8">
      <w:pPr>
        <w:pStyle w:val="Bezproreda"/>
        <w:jc w:val="both"/>
        <w:rPr>
          <w:rFonts w:ascii="Times New Roman" w:hAnsi="Times New Roman" w:cs="Times New Roman"/>
        </w:rPr>
      </w:pPr>
    </w:p>
    <w:p w14:paraId="54297F0B" w14:textId="7777777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1. OPĆI PODATCI</w:t>
      </w:r>
    </w:p>
    <w:p w14:paraId="56FBA78E" w14:textId="7777777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2. PODATCI O PREDMETU NABAVE</w:t>
      </w:r>
    </w:p>
    <w:p w14:paraId="0F57D545" w14:textId="7777777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3. RAZLOZI ISKLJUČENJA GOSPODARSKIH SUBJEKATA</w:t>
      </w:r>
    </w:p>
    <w:p w14:paraId="379D7403" w14:textId="7777777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4. ODREDBE O SPOSOBNOSTI GOSPODARSKIH SUBJEKATA</w:t>
      </w:r>
    </w:p>
    <w:p w14:paraId="2E78568E" w14:textId="7777777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5. ODREDBE O PONUDI</w:t>
      </w:r>
    </w:p>
    <w:p w14:paraId="11E9DF55" w14:textId="599D59A7" w:rsidR="008064E5" w:rsidRPr="00C8475F" w:rsidRDefault="008064E5" w:rsidP="008064E5">
      <w:pPr>
        <w:pStyle w:val="Bezproreda"/>
        <w:jc w:val="both"/>
        <w:rPr>
          <w:rFonts w:ascii="Times New Roman" w:hAnsi="Times New Roman" w:cs="Times New Roman"/>
        </w:rPr>
      </w:pPr>
      <w:r w:rsidRPr="00C8475F">
        <w:rPr>
          <w:rFonts w:ascii="Times New Roman" w:hAnsi="Times New Roman" w:cs="Times New Roman"/>
        </w:rPr>
        <w:t>6. OSTALE ODREDBE</w:t>
      </w:r>
    </w:p>
    <w:p w14:paraId="2BFE5405" w14:textId="77777777" w:rsidR="009446D1" w:rsidRPr="00C8475F" w:rsidRDefault="009446D1" w:rsidP="00230612">
      <w:pPr>
        <w:pStyle w:val="Bezproreda"/>
        <w:rPr>
          <w:rFonts w:ascii="Times New Roman" w:hAnsi="Times New Roman" w:cs="Times New Roman"/>
        </w:rPr>
      </w:pPr>
    </w:p>
    <w:p w14:paraId="130772EB" w14:textId="33C51D35" w:rsidR="00230612" w:rsidRPr="00C8475F" w:rsidRDefault="00230612" w:rsidP="00230612">
      <w:pPr>
        <w:pStyle w:val="Bezproreda"/>
        <w:rPr>
          <w:rFonts w:ascii="Times New Roman" w:hAnsi="Times New Roman" w:cs="Times New Roman"/>
        </w:rPr>
      </w:pPr>
      <w:r w:rsidRPr="00C8475F">
        <w:rPr>
          <w:rFonts w:ascii="Times New Roman" w:hAnsi="Times New Roman" w:cs="Times New Roman"/>
        </w:rPr>
        <w:t>Prilog 1. PONUDBENI LIST</w:t>
      </w:r>
    </w:p>
    <w:p w14:paraId="4C747864" w14:textId="5C1CFFEC" w:rsidR="00292D37" w:rsidRPr="00C8475F" w:rsidRDefault="00292D37" w:rsidP="00230612">
      <w:pPr>
        <w:pStyle w:val="Bezproreda"/>
        <w:rPr>
          <w:rFonts w:ascii="Times New Roman" w:hAnsi="Times New Roman" w:cs="Times New Roman"/>
        </w:rPr>
      </w:pPr>
      <w:r w:rsidRPr="00C8475F">
        <w:rPr>
          <w:rFonts w:ascii="Times New Roman" w:hAnsi="Times New Roman" w:cs="Times New Roman"/>
        </w:rPr>
        <w:t xml:space="preserve">Prilog </w:t>
      </w:r>
      <w:r w:rsidR="00230612" w:rsidRPr="00C8475F">
        <w:rPr>
          <w:rFonts w:ascii="Times New Roman" w:hAnsi="Times New Roman" w:cs="Times New Roman"/>
        </w:rPr>
        <w:t xml:space="preserve">2. </w:t>
      </w:r>
      <w:r w:rsidRPr="00C8475F">
        <w:rPr>
          <w:rFonts w:ascii="Times New Roman" w:hAnsi="Times New Roman" w:cs="Times New Roman"/>
        </w:rPr>
        <w:t xml:space="preserve">TROŠKOVNIK </w:t>
      </w:r>
    </w:p>
    <w:p w14:paraId="2B3B6F98" w14:textId="1D9C8C07" w:rsidR="00292D37" w:rsidRPr="00C8475F" w:rsidRDefault="00051EC1" w:rsidP="00292D37">
      <w:pPr>
        <w:spacing w:after="0" w:line="360" w:lineRule="auto"/>
        <w:jc w:val="both"/>
        <w:rPr>
          <w:rFonts w:ascii="Times New Roman" w:hAnsi="Times New Roman" w:cs="Times New Roman"/>
          <w:lang w:val="hr-HR"/>
        </w:rPr>
      </w:pPr>
      <w:r w:rsidRPr="00C8475F">
        <w:rPr>
          <w:rFonts w:ascii="Times New Roman" w:hAnsi="Times New Roman" w:cs="Times New Roman"/>
          <w:lang w:val="hr-HR"/>
        </w:rPr>
        <w:t>Prilog 3. PRIJEDLOG UGOVORA</w:t>
      </w:r>
    </w:p>
    <w:p w14:paraId="2234D6D6" w14:textId="77777777" w:rsidR="00292D37" w:rsidRPr="00C8475F" w:rsidRDefault="00292D37" w:rsidP="00292D37">
      <w:pPr>
        <w:spacing w:after="0" w:line="240" w:lineRule="auto"/>
        <w:jc w:val="both"/>
        <w:rPr>
          <w:rFonts w:ascii="Times New Roman" w:hAnsi="Times New Roman" w:cs="Times New Roman"/>
          <w:lang w:val="hr-HR"/>
        </w:rPr>
      </w:pPr>
    </w:p>
    <w:p w14:paraId="6022A78E" w14:textId="77777777" w:rsidR="00292D37" w:rsidRPr="00C8475F" w:rsidRDefault="00292D37" w:rsidP="00292D37">
      <w:pPr>
        <w:spacing w:after="0" w:line="240" w:lineRule="auto"/>
        <w:jc w:val="both"/>
        <w:rPr>
          <w:rFonts w:ascii="Times New Roman" w:hAnsi="Times New Roman" w:cs="Times New Roman"/>
          <w:lang w:val="hr-HR"/>
        </w:rPr>
      </w:pPr>
    </w:p>
    <w:p w14:paraId="2C82EE4B" w14:textId="77777777" w:rsidR="00292D37" w:rsidRPr="00C8475F" w:rsidRDefault="00292D37" w:rsidP="00292D37">
      <w:pPr>
        <w:spacing w:after="0" w:line="240" w:lineRule="auto"/>
        <w:jc w:val="both"/>
        <w:rPr>
          <w:rFonts w:ascii="Times New Roman" w:hAnsi="Times New Roman" w:cs="Times New Roman"/>
          <w:b/>
          <w:lang w:val="hr-HR"/>
        </w:rPr>
      </w:pPr>
    </w:p>
    <w:p w14:paraId="35FC88D1" w14:textId="77777777" w:rsidR="00292D37" w:rsidRPr="00C8475F" w:rsidRDefault="00292D37" w:rsidP="00292D37">
      <w:pPr>
        <w:spacing w:after="0" w:line="240" w:lineRule="auto"/>
        <w:jc w:val="both"/>
        <w:rPr>
          <w:rFonts w:ascii="Times New Roman" w:hAnsi="Times New Roman" w:cs="Times New Roman"/>
          <w:b/>
          <w:lang w:val="hr-HR"/>
        </w:rPr>
      </w:pPr>
    </w:p>
    <w:p w14:paraId="34197E09" w14:textId="77777777" w:rsidR="00292D37" w:rsidRPr="00C8475F" w:rsidRDefault="00292D37" w:rsidP="00292D37">
      <w:pPr>
        <w:spacing w:after="0" w:line="240" w:lineRule="auto"/>
        <w:jc w:val="both"/>
        <w:rPr>
          <w:rFonts w:ascii="Times New Roman" w:hAnsi="Times New Roman" w:cs="Times New Roman"/>
          <w:b/>
          <w:lang w:val="hr-HR"/>
        </w:rPr>
      </w:pPr>
    </w:p>
    <w:p w14:paraId="5104FD61" w14:textId="77777777" w:rsidR="00292D37" w:rsidRPr="00C8475F" w:rsidRDefault="00292D37" w:rsidP="00292D37">
      <w:pPr>
        <w:spacing w:after="0" w:line="240" w:lineRule="auto"/>
        <w:jc w:val="both"/>
        <w:rPr>
          <w:rFonts w:ascii="Times New Roman" w:hAnsi="Times New Roman" w:cs="Times New Roman"/>
          <w:b/>
          <w:lang w:val="hr-HR"/>
        </w:rPr>
      </w:pPr>
    </w:p>
    <w:p w14:paraId="47795179" w14:textId="77777777" w:rsidR="00292D37" w:rsidRPr="00C8475F" w:rsidRDefault="00292D37" w:rsidP="00292D37">
      <w:pPr>
        <w:spacing w:after="0" w:line="240" w:lineRule="auto"/>
        <w:jc w:val="both"/>
        <w:rPr>
          <w:rFonts w:ascii="Times New Roman" w:hAnsi="Times New Roman" w:cs="Times New Roman"/>
          <w:b/>
          <w:lang w:val="hr-HR"/>
        </w:rPr>
      </w:pPr>
    </w:p>
    <w:p w14:paraId="143763A1" w14:textId="77777777" w:rsidR="00292D37" w:rsidRPr="00C8475F" w:rsidRDefault="00292D37" w:rsidP="00292D37">
      <w:pPr>
        <w:spacing w:after="0" w:line="240" w:lineRule="auto"/>
        <w:jc w:val="both"/>
        <w:rPr>
          <w:rFonts w:ascii="Times New Roman" w:hAnsi="Times New Roman" w:cs="Times New Roman"/>
          <w:b/>
          <w:lang w:val="hr-HR"/>
        </w:rPr>
      </w:pPr>
    </w:p>
    <w:p w14:paraId="2BF5D4B5" w14:textId="77777777" w:rsidR="00292D37" w:rsidRPr="00C8475F" w:rsidRDefault="00292D37" w:rsidP="00292D37">
      <w:pPr>
        <w:spacing w:after="0" w:line="240" w:lineRule="auto"/>
        <w:jc w:val="both"/>
        <w:rPr>
          <w:rFonts w:ascii="Times New Roman" w:hAnsi="Times New Roman" w:cs="Times New Roman"/>
          <w:b/>
          <w:lang w:val="hr-HR"/>
        </w:rPr>
      </w:pPr>
    </w:p>
    <w:p w14:paraId="10EDE698" w14:textId="77777777" w:rsidR="00292D37" w:rsidRPr="00C8475F" w:rsidRDefault="00292D37" w:rsidP="00292D37">
      <w:pPr>
        <w:spacing w:after="0" w:line="240" w:lineRule="auto"/>
        <w:jc w:val="both"/>
        <w:rPr>
          <w:rFonts w:ascii="Times New Roman" w:hAnsi="Times New Roman" w:cs="Times New Roman"/>
          <w:b/>
          <w:lang w:val="hr-HR"/>
        </w:rPr>
      </w:pPr>
    </w:p>
    <w:p w14:paraId="11B40999" w14:textId="77777777" w:rsidR="00292D37" w:rsidRPr="00C8475F" w:rsidRDefault="00292D37" w:rsidP="00292D37">
      <w:pPr>
        <w:spacing w:after="0" w:line="240" w:lineRule="auto"/>
        <w:jc w:val="both"/>
        <w:rPr>
          <w:rFonts w:ascii="Times New Roman" w:hAnsi="Times New Roman" w:cs="Times New Roman"/>
          <w:b/>
          <w:lang w:val="hr-HR"/>
        </w:rPr>
      </w:pPr>
    </w:p>
    <w:p w14:paraId="42E0E4C9" w14:textId="77777777" w:rsidR="00292D37" w:rsidRPr="00C8475F" w:rsidRDefault="00292D37" w:rsidP="00292D37">
      <w:pPr>
        <w:spacing w:after="0" w:line="240" w:lineRule="auto"/>
        <w:jc w:val="both"/>
        <w:rPr>
          <w:rFonts w:ascii="Times New Roman" w:hAnsi="Times New Roman" w:cs="Times New Roman"/>
          <w:b/>
          <w:lang w:val="hr-HR"/>
        </w:rPr>
      </w:pPr>
    </w:p>
    <w:p w14:paraId="48B5C152" w14:textId="77777777" w:rsidR="00292D37" w:rsidRPr="00C8475F" w:rsidRDefault="00292D37" w:rsidP="00292D37">
      <w:pPr>
        <w:spacing w:after="0" w:line="240" w:lineRule="auto"/>
        <w:jc w:val="both"/>
        <w:rPr>
          <w:rFonts w:ascii="Times New Roman" w:hAnsi="Times New Roman" w:cs="Times New Roman"/>
          <w:b/>
          <w:lang w:val="hr-HR"/>
        </w:rPr>
      </w:pPr>
    </w:p>
    <w:p w14:paraId="7FC63982" w14:textId="77777777" w:rsidR="00292D37" w:rsidRPr="00C8475F" w:rsidRDefault="00292D37" w:rsidP="00292D37">
      <w:pPr>
        <w:spacing w:after="0" w:line="240" w:lineRule="auto"/>
        <w:jc w:val="both"/>
        <w:rPr>
          <w:rFonts w:ascii="Times New Roman" w:hAnsi="Times New Roman" w:cs="Times New Roman"/>
          <w:b/>
          <w:lang w:val="hr-HR"/>
        </w:rPr>
      </w:pPr>
    </w:p>
    <w:p w14:paraId="72991E71" w14:textId="77777777" w:rsidR="00292D37" w:rsidRPr="00C8475F" w:rsidRDefault="00292D37" w:rsidP="00292D37">
      <w:pPr>
        <w:spacing w:after="0" w:line="240" w:lineRule="auto"/>
        <w:jc w:val="both"/>
        <w:rPr>
          <w:rFonts w:ascii="Times New Roman" w:hAnsi="Times New Roman" w:cs="Times New Roman"/>
          <w:b/>
          <w:lang w:val="hr-HR"/>
        </w:rPr>
      </w:pPr>
    </w:p>
    <w:p w14:paraId="7731DCBE" w14:textId="77777777" w:rsidR="00292D37" w:rsidRPr="00C8475F" w:rsidRDefault="00292D37" w:rsidP="00292D37">
      <w:pPr>
        <w:spacing w:after="0" w:line="240" w:lineRule="auto"/>
        <w:jc w:val="both"/>
        <w:rPr>
          <w:rFonts w:ascii="Times New Roman" w:hAnsi="Times New Roman" w:cs="Times New Roman"/>
          <w:b/>
          <w:lang w:val="hr-HR"/>
        </w:rPr>
      </w:pPr>
    </w:p>
    <w:p w14:paraId="4EEE636D" w14:textId="77777777" w:rsidR="00292D37" w:rsidRPr="00C8475F" w:rsidRDefault="00292D37" w:rsidP="00292D37">
      <w:pPr>
        <w:spacing w:after="0" w:line="240" w:lineRule="auto"/>
        <w:jc w:val="both"/>
        <w:rPr>
          <w:rFonts w:ascii="Times New Roman" w:hAnsi="Times New Roman" w:cs="Times New Roman"/>
          <w:b/>
          <w:lang w:val="hr-HR"/>
        </w:rPr>
      </w:pPr>
    </w:p>
    <w:p w14:paraId="2A6936EC" w14:textId="77777777" w:rsidR="00292D37" w:rsidRPr="00C8475F" w:rsidRDefault="00292D37" w:rsidP="00292D37">
      <w:pPr>
        <w:spacing w:after="0" w:line="240" w:lineRule="auto"/>
        <w:jc w:val="both"/>
        <w:rPr>
          <w:rFonts w:ascii="Times New Roman" w:hAnsi="Times New Roman" w:cs="Times New Roman"/>
          <w:b/>
          <w:lang w:val="hr-HR"/>
        </w:rPr>
      </w:pPr>
    </w:p>
    <w:p w14:paraId="216CCBE9" w14:textId="77777777" w:rsidR="00292D37" w:rsidRPr="00C8475F" w:rsidRDefault="00292D37" w:rsidP="00292D37">
      <w:pPr>
        <w:spacing w:after="0" w:line="240" w:lineRule="auto"/>
        <w:jc w:val="both"/>
        <w:rPr>
          <w:rFonts w:ascii="Times New Roman" w:hAnsi="Times New Roman" w:cs="Times New Roman"/>
          <w:b/>
          <w:lang w:val="hr-HR"/>
        </w:rPr>
      </w:pPr>
    </w:p>
    <w:p w14:paraId="65D76AC1" w14:textId="77777777" w:rsidR="00292D37" w:rsidRPr="00C8475F" w:rsidRDefault="00292D37" w:rsidP="00292D37">
      <w:pPr>
        <w:spacing w:after="0" w:line="240" w:lineRule="auto"/>
        <w:jc w:val="both"/>
        <w:rPr>
          <w:rFonts w:ascii="Times New Roman" w:hAnsi="Times New Roman" w:cs="Times New Roman"/>
          <w:b/>
          <w:lang w:val="hr-HR"/>
        </w:rPr>
      </w:pPr>
    </w:p>
    <w:p w14:paraId="14276866" w14:textId="77777777" w:rsidR="00292D37" w:rsidRPr="00C8475F" w:rsidRDefault="00292D37" w:rsidP="00292D37">
      <w:pPr>
        <w:spacing w:after="0" w:line="240" w:lineRule="auto"/>
        <w:jc w:val="both"/>
        <w:rPr>
          <w:rFonts w:ascii="Times New Roman" w:hAnsi="Times New Roman" w:cs="Times New Roman"/>
          <w:b/>
          <w:lang w:val="hr-HR"/>
        </w:rPr>
      </w:pPr>
    </w:p>
    <w:p w14:paraId="46DCD550" w14:textId="77777777" w:rsidR="00292D37" w:rsidRPr="00C8475F" w:rsidRDefault="00292D37" w:rsidP="00292D37">
      <w:pPr>
        <w:spacing w:after="0" w:line="240" w:lineRule="auto"/>
        <w:jc w:val="both"/>
        <w:rPr>
          <w:rFonts w:ascii="Times New Roman" w:hAnsi="Times New Roman" w:cs="Times New Roman"/>
          <w:b/>
          <w:lang w:val="hr-HR"/>
        </w:rPr>
      </w:pPr>
    </w:p>
    <w:p w14:paraId="20F04A1C" w14:textId="77777777" w:rsidR="00292D37" w:rsidRPr="00C8475F" w:rsidRDefault="00292D37" w:rsidP="00292D37">
      <w:pPr>
        <w:spacing w:after="0" w:line="240" w:lineRule="auto"/>
        <w:jc w:val="both"/>
        <w:rPr>
          <w:rFonts w:ascii="Times New Roman" w:hAnsi="Times New Roman" w:cs="Times New Roman"/>
          <w:b/>
          <w:lang w:val="hr-HR"/>
        </w:rPr>
      </w:pPr>
    </w:p>
    <w:p w14:paraId="3D57EB2A" w14:textId="77777777" w:rsidR="00292D37" w:rsidRPr="00C8475F" w:rsidRDefault="00292D37" w:rsidP="00292D37">
      <w:pPr>
        <w:spacing w:after="0" w:line="240" w:lineRule="auto"/>
        <w:jc w:val="both"/>
        <w:rPr>
          <w:rFonts w:ascii="Times New Roman" w:hAnsi="Times New Roman" w:cs="Times New Roman"/>
          <w:b/>
          <w:lang w:val="hr-HR"/>
        </w:rPr>
      </w:pPr>
    </w:p>
    <w:p w14:paraId="70E57FAC" w14:textId="77777777" w:rsidR="00292D37" w:rsidRPr="00C8475F" w:rsidRDefault="00292D37" w:rsidP="00292D37">
      <w:pPr>
        <w:spacing w:after="0" w:line="240" w:lineRule="auto"/>
        <w:jc w:val="both"/>
        <w:rPr>
          <w:rFonts w:ascii="Times New Roman" w:hAnsi="Times New Roman" w:cs="Times New Roman"/>
          <w:b/>
          <w:lang w:val="hr-HR"/>
        </w:rPr>
      </w:pPr>
    </w:p>
    <w:p w14:paraId="2F5FEC63" w14:textId="77777777" w:rsidR="00292D37" w:rsidRPr="00C8475F" w:rsidRDefault="00292D37" w:rsidP="00292D37">
      <w:pPr>
        <w:spacing w:after="0" w:line="240" w:lineRule="auto"/>
        <w:jc w:val="both"/>
        <w:rPr>
          <w:rFonts w:ascii="Times New Roman" w:hAnsi="Times New Roman" w:cs="Times New Roman"/>
          <w:b/>
          <w:lang w:val="hr-HR"/>
        </w:rPr>
      </w:pPr>
    </w:p>
    <w:p w14:paraId="0DFC5208" w14:textId="77777777" w:rsidR="00292D37" w:rsidRPr="00C8475F" w:rsidRDefault="00292D37" w:rsidP="00292D37">
      <w:pPr>
        <w:spacing w:after="0" w:line="240" w:lineRule="auto"/>
        <w:jc w:val="both"/>
        <w:rPr>
          <w:rFonts w:ascii="Times New Roman" w:hAnsi="Times New Roman" w:cs="Times New Roman"/>
          <w:b/>
          <w:lang w:val="hr-HR"/>
        </w:rPr>
      </w:pPr>
    </w:p>
    <w:p w14:paraId="23E3BBFF" w14:textId="77777777" w:rsidR="00292D37" w:rsidRPr="00C8475F" w:rsidRDefault="00292D37" w:rsidP="00292D37">
      <w:pPr>
        <w:spacing w:after="0" w:line="240" w:lineRule="auto"/>
        <w:jc w:val="both"/>
        <w:rPr>
          <w:rFonts w:ascii="Times New Roman" w:hAnsi="Times New Roman" w:cs="Times New Roman"/>
          <w:b/>
          <w:lang w:val="hr-HR"/>
        </w:rPr>
      </w:pPr>
    </w:p>
    <w:p w14:paraId="72AFFD3A" w14:textId="77777777" w:rsidR="00292D37" w:rsidRPr="00C8475F" w:rsidRDefault="00292D37" w:rsidP="00292D37">
      <w:pPr>
        <w:spacing w:after="0" w:line="240" w:lineRule="auto"/>
        <w:jc w:val="both"/>
        <w:rPr>
          <w:rFonts w:ascii="Times New Roman" w:hAnsi="Times New Roman" w:cs="Times New Roman"/>
          <w:b/>
          <w:lang w:val="hr-HR"/>
        </w:rPr>
      </w:pPr>
    </w:p>
    <w:p w14:paraId="649280DF" w14:textId="77777777" w:rsidR="00292D37" w:rsidRPr="00C8475F" w:rsidRDefault="00292D37" w:rsidP="00292D37">
      <w:pPr>
        <w:spacing w:after="0" w:line="240" w:lineRule="auto"/>
        <w:jc w:val="both"/>
        <w:rPr>
          <w:rFonts w:ascii="Times New Roman" w:hAnsi="Times New Roman" w:cs="Times New Roman"/>
          <w:b/>
          <w:lang w:val="hr-HR"/>
        </w:rPr>
      </w:pPr>
    </w:p>
    <w:p w14:paraId="1AED2CE6" w14:textId="77777777" w:rsidR="00292D37" w:rsidRPr="00C8475F" w:rsidRDefault="00292D37" w:rsidP="00051EC1">
      <w:pPr>
        <w:spacing w:after="0" w:line="240" w:lineRule="auto"/>
        <w:rPr>
          <w:rFonts w:ascii="Times New Roman" w:hAnsi="Times New Roman" w:cs="Times New Roman"/>
          <w:b/>
          <w:lang w:val="hr-HR"/>
        </w:rPr>
      </w:pPr>
    </w:p>
    <w:p w14:paraId="7FE207C4" w14:textId="77777777" w:rsidR="00292D37" w:rsidRPr="00C8475F" w:rsidRDefault="00292D37" w:rsidP="00292D37">
      <w:pPr>
        <w:spacing w:after="0" w:line="240" w:lineRule="auto"/>
        <w:jc w:val="both"/>
        <w:rPr>
          <w:rFonts w:ascii="Times New Roman" w:hAnsi="Times New Roman" w:cs="Times New Roman"/>
          <w:b/>
          <w:lang w:val="hr-HR"/>
        </w:rPr>
      </w:pPr>
    </w:p>
    <w:p w14:paraId="6049DCC6" w14:textId="77777777" w:rsidR="00296552" w:rsidRPr="00C8475F" w:rsidRDefault="00296552" w:rsidP="00292D37">
      <w:pPr>
        <w:spacing w:after="0" w:line="240" w:lineRule="auto"/>
        <w:jc w:val="both"/>
        <w:rPr>
          <w:rFonts w:ascii="Times New Roman" w:hAnsi="Times New Roman" w:cs="Times New Roman"/>
          <w:b/>
          <w:lang w:val="hr-HR"/>
        </w:rPr>
      </w:pPr>
    </w:p>
    <w:p w14:paraId="52DB4D52" w14:textId="77777777" w:rsidR="00051EC1" w:rsidRPr="00C8475F" w:rsidRDefault="00051EC1" w:rsidP="00292D37">
      <w:pPr>
        <w:spacing w:after="0" w:line="240" w:lineRule="auto"/>
        <w:jc w:val="both"/>
        <w:rPr>
          <w:rFonts w:ascii="Times New Roman" w:hAnsi="Times New Roman" w:cs="Times New Roman"/>
          <w:lang w:val="hr-HR"/>
        </w:rPr>
      </w:pPr>
    </w:p>
    <w:p w14:paraId="5C9FAEEC" w14:textId="403964DC" w:rsidR="00051EC1" w:rsidRPr="00C8475F" w:rsidRDefault="00296552" w:rsidP="00296552">
      <w:pPr>
        <w:spacing w:after="0" w:line="240" w:lineRule="auto"/>
        <w:jc w:val="both"/>
        <w:rPr>
          <w:rFonts w:ascii="Times New Roman" w:hAnsi="Times New Roman" w:cs="Times New Roman"/>
          <w:lang w:val="hr-HR"/>
        </w:rPr>
      </w:pPr>
      <w:r w:rsidRPr="00C8475F">
        <w:rPr>
          <w:rFonts w:ascii="Times New Roman" w:hAnsi="Times New Roman" w:cs="Times New Roman"/>
          <w:lang w:val="hr-HR"/>
        </w:rPr>
        <w:t xml:space="preserve">Temeljem Zakona o javnoj nabavi („Narodne novine“ br. 120/16 i br. 114/22) (u daljnjem tekstu: ZJN 2016), a sukladno članku 12. ZJN 2016, Naručitelj nije obvezan provoditi postupke javne nabave </w:t>
      </w:r>
      <w:r w:rsidRPr="00C8475F">
        <w:rPr>
          <w:rFonts w:ascii="Times New Roman" w:hAnsi="Times New Roman" w:cs="Times New Roman"/>
          <w:lang w:val="hr-HR"/>
        </w:rPr>
        <w:lastRenderedPageBreak/>
        <w:t>propisane Zakonom o javnoj nabavi, obzirom na to da je procijenjena vrijednost nabave za radove manja od 66.360,00 eura bez PDV-a.</w:t>
      </w:r>
    </w:p>
    <w:p w14:paraId="6A3C59B9" w14:textId="77777777" w:rsidR="00296552" w:rsidRPr="00C8475F" w:rsidRDefault="00296552" w:rsidP="00296552">
      <w:pPr>
        <w:spacing w:after="0" w:line="240" w:lineRule="auto"/>
        <w:jc w:val="both"/>
        <w:rPr>
          <w:rFonts w:ascii="Times New Roman" w:hAnsi="Times New Roman" w:cs="Times New Roman"/>
          <w:b/>
          <w:bCs/>
          <w:lang w:val="hr-HR"/>
        </w:rPr>
      </w:pPr>
    </w:p>
    <w:p w14:paraId="4B12A6BC"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1. OPĆI PODATCI</w:t>
      </w:r>
    </w:p>
    <w:p w14:paraId="25934C45"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1.1. Podatci o naručitelju</w:t>
      </w:r>
    </w:p>
    <w:p w14:paraId="243D86E9" w14:textId="6DBC7FDF" w:rsidR="00AD5F9A" w:rsidRPr="00C8475F" w:rsidRDefault="00AD5F9A" w:rsidP="00AD5F9A">
      <w:pPr>
        <w:pStyle w:val="NoSpacing1"/>
        <w:jc w:val="both"/>
        <w:rPr>
          <w:sz w:val="22"/>
          <w:szCs w:val="22"/>
        </w:rPr>
      </w:pPr>
      <w:r w:rsidRPr="00C8475F">
        <w:rPr>
          <w:sz w:val="22"/>
          <w:szCs w:val="22"/>
        </w:rPr>
        <w:t xml:space="preserve">Naziv i sjedište Naručitelja: </w:t>
      </w:r>
      <w:bookmarkStart w:id="0" w:name="_Hlk193101319"/>
      <w:r w:rsidRPr="00C8475F">
        <w:rPr>
          <w:noProof/>
          <w:sz w:val="22"/>
          <w:szCs w:val="22"/>
        </w:rPr>
        <w:t>Dom za starije</w:t>
      </w:r>
      <w:r w:rsidR="00422345" w:rsidRPr="00C8475F">
        <w:rPr>
          <w:noProof/>
          <w:sz w:val="22"/>
          <w:szCs w:val="22"/>
        </w:rPr>
        <w:t xml:space="preserve"> </w:t>
      </w:r>
      <w:r w:rsidRPr="00C8475F">
        <w:rPr>
          <w:noProof/>
          <w:sz w:val="22"/>
          <w:szCs w:val="22"/>
        </w:rPr>
        <w:t xml:space="preserve">osobe Vela Luka, Ulica 3, br. 1, 20270 Vela Luka, OIB: </w:t>
      </w:r>
      <w:r w:rsidRPr="00C8475F">
        <w:rPr>
          <w:sz w:val="22"/>
          <w:szCs w:val="22"/>
        </w:rPr>
        <w:t>29035775999</w:t>
      </w:r>
    </w:p>
    <w:bookmarkEnd w:id="0"/>
    <w:p w14:paraId="676D67FE" w14:textId="77777777" w:rsidR="00AD5F9A" w:rsidRPr="00C8475F" w:rsidRDefault="00AD5F9A" w:rsidP="00AD5F9A">
      <w:pPr>
        <w:pStyle w:val="NoSpacing1"/>
        <w:jc w:val="both"/>
        <w:rPr>
          <w:sz w:val="22"/>
          <w:szCs w:val="22"/>
        </w:rPr>
      </w:pPr>
      <w:r w:rsidRPr="00C8475F">
        <w:rPr>
          <w:sz w:val="22"/>
          <w:szCs w:val="22"/>
        </w:rPr>
        <w:t xml:space="preserve">Telefon: +385 20 812 510 </w:t>
      </w:r>
    </w:p>
    <w:p w14:paraId="6B3B79D3" w14:textId="77777777" w:rsidR="00AD5F9A" w:rsidRPr="00C8475F" w:rsidRDefault="00AD5F9A" w:rsidP="00AD5F9A">
      <w:pPr>
        <w:pStyle w:val="NoSpacing1"/>
        <w:jc w:val="both"/>
        <w:rPr>
          <w:sz w:val="22"/>
          <w:szCs w:val="22"/>
        </w:rPr>
      </w:pPr>
      <w:r w:rsidRPr="00C8475F">
        <w:rPr>
          <w:sz w:val="22"/>
          <w:szCs w:val="22"/>
        </w:rPr>
        <w:t xml:space="preserve">Internetska adresa: </w:t>
      </w:r>
      <w:hyperlink r:id="rId9" w:history="1">
        <w:r w:rsidRPr="00C8475F">
          <w:rPr>
            <w:rStyle w:val="Hiperveza"/>
            <w:sz w:val="22"/>
            <w:szCs w:val="22"/>
          </w:rPr>
          <w:t>www.</w:t>
        </w:r>
      </w:hyperlink>
      <w:r w:rsidRPr="00C8475F">
        <w:rPr>
          <w:rStyle w:val="Hiperveza"/>
          <w:sz w:val="22"/>
          <w:szCs w:val="22"/>
        </w:rPr>
        <w:t>dom-velaluka.hr</w:t>
      </w:r>
      <w:r w:rsidRPr="00C8475F">
        <w:rPr>
          <w:sz w:val="22"/>
          <w:szCs w:val="22"/>
        </w:rPr>
        <w:t xml:space="preserve"> </w:t>
      </w:r>
    </w:p>
    <w:p w14:paraId="63BD8BD6" w14:textId="77777777" w:rsidR="00AD5F9A" w:rsidRPr="00C8475F" w:rsidRDefault="00AD5F9A" w:rsidP="00AD5F9A">
      <w:pPr>
        <w:pStyle w:val="NoSpacing1"/>
        <w:jc w:val="both"/>
        <w:rPr>
          <w:color w:val="0563C1"/>
          <w:sz w:val="22"/>
          <w:szCs w:val="22"/>
        </w:rPr>
      </w:pPr>
      <w:r w:rsidRPr="00C8475F">
        <w:rPr>
          <w:sz w:val="22"/>
          <w:szCs w:val="22"/>
        </w:rPr>
        <w:t>Adresa elektroničke pošte: ravnatelj@dom-</w:t>
      </w:r>
      <w:proofErr w:type="spellStart"/>
      <w:r w:rsidRPr="00C8475F">
        <w:rPr>
          <w:sz w:val="22"/>
          <w:szCs w:val="22"/>
        </w:rPr>
        <w:t>velaluka.hr</w:t>
      </w:r>
      <w:proofErr w:type="spellEnd"/>
      <w:r w:rsidRPr="00C8475F">
        <w:rPr>
          <w:sz w:val="22"/>
          <w:szCs w:val="22"/>
        </w:rPr>
        <w:t>.</w:t>
      </w:r>
      <w:hyperlink r:id="rId10" w:history="1"/>
    </w:p>
    <w:p w14:paraId="79AA7811" w14:textId="77777777" w:rsidR="00AD5F9A" w:rsidRPr="00C8475F" w:rsidRDefault="00AD5F9A" w:rsidP="00AD5F9A">
      <w:pPr>
        <w:pStyle w:val="NoSpacing1"/>
        <w:jc w:val="both"/>
        <w:rPr>
          <w:b/>
          <w:bCs/>
          <w:sz w:val="22"/>
          <w:szCs w:val="22"/>
        </w:rPr>
      </w:pPr>
      <w:r w:rsidRPr="00C8475F">
        <w:rPr>
          <w:b/>
          <w:bCs/>
          <w:sz w:val="22"/>
          <w:szCs w:val="22"/>
        </w:rPr>
        <w:t>1.2. Osoba ili služba zadužena za kontakt</w:t>
      </w:r>
    </w:p>
    <w:p w14:paraId="2A3EDF72" w14:textId="78483979" w:rsidR="00292D37" w:rsidRPr="00C8475F" w:rsidRDefault="00AD5F9A" w:rsidP="00AD5F9A">
      <w:pPr>
        <w:pStyle w:val="NoSpacing1"/>
        <w:jc w:val="both"/>
        <w:rPr>
          <w:sz w:val="22"/>
          <w:szCs w:val="22"/>
        </w:rPr>
      </w:pPr>
      <w:r w:rsidRPr="00C8475F">
        <w:rPr>
          <w:sz w:val="22"/>
          <w:szCs w:val="22"/>
        </w:rPr>
        <w:t xml:space="preserve">Kontakt osoba: </w:t>
      </w:r>
      <w:proofErr w:type="spellStart"/>
      <w:r w:rsidRPr="00C8475F">
        <w:rPr>
          <w:sz w:val="22"/>
          <w:szCs w:val="22"/>
        </w:rPr>
        <w:t>Romildo</w:t>
      </w:r>
      <w:proofErr w:type="spellEnd"/>
      <w:r w:rsidRPr="00C8475F">
        <w:rPr>
          <w:sz w:val="22"/>
          <w:szCs w:val="22"/>
        </w:rPr>
        <w:t xml:space="preserve"> Vučetić; adresa: </w:t>
      </w:r>
      <w:bookmarkStart w:id="1" w:name="_Hlk124872354"/>
      <w:r w:rsidRPr="00C8475F">
        <w:rPr>
          <w:sz w:val="22"/>
          <w:szCs w:val="22"/>
        </w:rPr>
        <w:t>ekonom</w:t>
      </w:r>
      <w:r w:rsidRPr="00C8475F">
        <w:rPr>
          <w:sz w:val="22"/>
          <w:szCs w:val="22"/>
          <w:shd w:val="clear" w:color="auto" w:fill="FFFFFF"/>
        </w:rPr>
        <w:t>@</w:t>
      </w:r>
      <w:r w:rsidRPr="00C8475F">
        <w:rPr>
          <w:noProof/>
          <w:sz w:val="22"/>
          <w:szCs w:val="22"/>
        </w:rPr>
        <w:t>dom-</w:t>
      </w:r>
      <w:proofErr w:type="spellStart"/>
      <w:r w:rsidRPr="00C8475F">
        <w:rPr>
          <w:noProof/>
          <w:sz w:val="22"/>
          <w:szCs w:val="22"/>
        </w:rPr>
        <w:t>velaluka.hr</w:t>
      </w:r>
      <w:bookmarkEnd w:id="1"/>
      <w:proofErr w:type="spellEnd"/>
    </w:p>
    <w:p w14:paraId="490EF45A" w14:textId="77777777" w:rsidR="00292D37" w:rsidRPr="00C8475F" w:rsidRDefault="00B70C41" w:rsidP="00292D37">
      <w:pPr>
        <w:spacing w:after="0" w:line="240" w:lineRule="auto"/>
        <w:jc w:val="both"/>
        <w:rPr>
          <w:rFonts w:ascii="Times New Roman" w:hAnsi="Times New Roman" w:cs="Times New Roman"/>
          <w:color w:val="555555"/>
          <w:shd w:val="clear" w:color="auto" w:fill="FFFFFF"/>
          <w:lang w:val="hr-HR"/>
        </w:rPr>
      </w:pPr>
      <w:hyperlink r:id="rId11" w:history="1"/>
      <w:r w:rsidR="00292D37" w:rsidRPr="00C8475F">
        <w:rPr>
          <w:rFonts w:ascii="Times New Roman" w:hAnsi="Times New Roman"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 xml:space="preserve">1.3. Evidencijski broj nabave </w:t>
      </w:r>
    </w:p>
    <w:p w14:paraId="4E9D53D9" w14:textId="14B1F46E" w:rsidR="00292D37" w:rsidRPr="00C8475F" w:rsidRDefault="003157ED" w:rsidP="00292D37">
      <w:pPr>
        <w:spacing w:after="0" w:line="240" w:lineRule="auto"/>
        <w:jc w:val="both"/>
        <w:rPr>
          <w:rFonts w:ascii="Times New Roman" w:hAnsi="Times New Roman" w:cs="Times New Roman"/>
          <w:lang w:val="hr-HR"/>
        </w:rPr>
      </w:pPr>
      <w:r w:rsidRPr="00C8475F">
        <w:rPr>
          <w:rFonts w:ascii="Times New Roman" w:hAnsi="Times New Roman" w:cs="Times New Roman"/>
          <w:lang w:val="hr-HR"/>
        </w:rPr>
        <w:t>JN-</w:t>
      </w:r>
      <w:r w:rsidR="00F66341" w:rsidRPr="00C8475F">
        <w:rPr>
          <w:rFonts w:ascii="Times New Roman" w:hAnsi="Times New Roman" w:cs="Times New Roman"/>
          <w:lang w:val="hr-HR"/>
        </w:rPr>
        <w:t>17</w:t>
      </w:r>
      <w:r w:rsidR="00230612" w:rsidRPr="00C8475F">
        <w:rPr>
          <w:rFonts w:ascii="Times New Roman" w:hAnsi="Times New Roman" w:cs="Times New Roman"/>
          <w:lang w:val="hr-HR"/>
        </w:rPr>
        <w:t>/2025</w:t>
      </w:r>
    </w:p>
    <w:p w14:paraId="04A6848D"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1.4. Popis gospodarskih subjekata s kojima je naručitelj u sukobu interesa ili navod da takvi subjekti ne postoje u trenutku objave dokumentacije o nabavi</w:t>
      </w:r>
    </w:p>
    <w:p w14:paraId="0337CB1A" w14:textId="77777777" w:rsidR="00292D37" w:rsidRPr="00C8475F" w:rsidRDefault="00292D37" w:rsidP="00292D37">
      <w:pPr>
        <w:spacing w:after="0" w:line="240" w:lineRule="auto"/>
        <w:jc w:val="both"/>
        <w:rPr>
          <w:rFonts w:ascii="Times New Roman" w:hAnsi="Times New Roman" w:cs="Times New Roman"/>
          <w:lang w:val="hr-HR"/>
        </w:rPr>
      </w:pPr>
      <w:r w:rsidRPr="00C8475F">
        <w:rPr>
          <w:rFonts w:ascii="Times New Roman" w:hAnsi="Times New Roman" w:cs="Times New Roman"/>
          <w:bCs/>
          <w:lang w:val="hr-HR"/>
        </w:rPr>
        <w:t>Temeljem članka 80. stavka 2. točke 2. ZJN 2016, objavljujemo da postoje gospodarski subjekti s kojima je Naručitelj u sukobu interesa u smislu članka 76. stavka 2. i članka 77. ZJN 2016:</w:t>
      </w:r>
    </w:p>
    <w:p w14:paraId="0E774890" w14:textId="5D87C417" w:rsidR="00292D37" w:rsidRPr="00C8475F" w:rsidRDefault="00B53FC6" w:rsidP="00B53FC6">
      <w:pPr>
        <w:spacing w:after="0" w:line="240" w:lineRule="auto"/>
        <w:contextualSpacing/>
        <w:jc w:val="both"/>
        <w:rPr>
          <w:rFonts w:ascii="Times New Roman" w:hAnsi="Times New Roman" w:cs="Times New Roman"/>
          <w:lang w:val="hr-HR"/>
        </w:rPr>
      </w:pPr>
      <w:r w:rsidRPr="00C8475F">
        <w:rPr>
          <w:rFonts w:ascii="Times New Roman" w:hAnsi="Times New Roman" w:cs="Times New Roman"/>
          <w:lang w:val="hr-HR"/>
        </w:rPr>
        <w:t xml:space="preserve">1. </w:t>
      </w:r>
      <w:r w:rsidR="00292D37" w:rsidRPr="00C8475F">
        <w:rPr>
          <w:rFonts w:ascii="Times New Roman" w:hAnsi="Times New Roman" w:cs="Times New Roman"/>
          <w:lang w:val="hr-HR"/>
        </w:rPr>
        <w:t>ANDIVA j.d.o.o., Vijenac Petrove gore 9, 31000 Osijek, OIB: 31774002546</w:t>
      </w:r>
    </w:p>
    <w:p w14:paraId="112784EC"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 xml:space="preserve">1.5. Vrsta postupka nabave ili posebnog režima nabave </w:t>
      </w:r>
    </w:p>
    <w:p w14:paraId="34231C97" w14:textId="46672E50" w:rsidR="00292D37" w:rsidRPr="00C8475F" w:rsidRDefault="00292D37" w:rsidP="00292D37">
      <w:pPr>
        <w:spacing w:after="0" w:line="240" w:lineRule="auto"/>
        <w:jc w:val="both"/>
        <w:rPr>
          <w:rFonts w:ascii="Times New Roman" w:hAnsi="Times New Roman" w:cs="Times New Roman"/>
          <w:lang w:val="hr-HR"/>
        </w:rPr>
      </w:pPr>
      <w:r w:rsidRPr="00C8475F">
        <w:rPr>
          <w:rFonts w:ascii="Times New Roman" w:hAnsi="Times New Roman" w:cs="Times New Roman"/>
          <w:lang w:val="hr-HR"/>
        </w:rPr>
        <w:t xml:space="preserve">Postupak jednostavne nabave temeljem članka </w:t>
      </w:r>
      <w:r w:rsidR="003638BA" w:rsidRPr="00C8475F">
        <w:rPr>
          <w:rFonts w:ascii="Times New Roman" w:hAnsi="Times New Roman" w:cs="Times New Roman"/>
          <w:lang w:val="hr-HR"/>
        </w:rPr>
        <w:t>7</w:t>
      </w:r>
      <w:r w:rsidRPr="00C8475F">
        <w:rPr>
          <w:rFonts w:ascii="Times New Roman" w:hAnsi="Times New Roman" w:cs="Times New Roman"/>
          <w:lang w:val="hr-HR"/>
        </w:rPr>
        <w:t>. Pravilnika o jednostavnoj nabavi Naručitelja</w:t>
      </w:r>
      <w:r w:rsidR="00C964E0" w:rsidRPr="00C8475F">
        <w:rPr>
          <w:rFonts w:ascii="Times New Roman" w:hAnsi="Times New Roman" w:cs="Times New Roman"/>
          <w:lang w:val="hr-HR"/>
        </w:rPr>
        <w:t xml:space="preserve">-poziv </w:t>
      </w:r>
      <w:r w:rsidR="003638BA" w:rsidRPr="00C8475F">
        <w:rPr>
          <w:rFonts w:ascii="Times New Roman" w:hAnsi="Times New Roman" w:cs="Times New Roman"/>
          <w:lang w:val="hr-HR"/>
        </w:rPr>
        <w:t>objavljen na službenoj stranici Naručitelja.</w:t>
      </w:r>
    </w:p>
    <w:p w14:paraId="420C91F1"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1.6. Procijenjena vrijednost nabave</w:t>
      </w:r>
    </w:p>
    <w:p w14:paraId="77479028" w14:textId="6709385A" w:rsidR="00292D37" w:rsidRPr="00C8475F" w:rsidRDefault="00051EC1" w:rsidP="00292D37">
      <w:pPr>
        <w:spacing w:after="0" w:line="240" w:lineRule="auto"/>
        <w:jc w:val="both"/>
        <w:rPr>
          <w:rFonts w:ascii="Times New Roman" w:hAnsi="Times New Roman" w:cs="Times New Roman"/>
          <w:i/>
          <w:iCs/>
          <w:lang w:val="hr-HR"/>
        </w:rPr>
      </w:pPr>
      <w:bookmarkStart w:id="2" w:name="_Hlk162511678"/>
      <w:r w:rsidRPr="00C8475F">
        <w:rPr>
          <w:rFonts w:ascii="Times New Roman" w:hAnsi="Times New Roman" w:cs="Times New Roman"/>
          <w:lang w:val="hr-HR"/>
        </w:rPr>
        <w:t>1</w:t>
      </w:r>
      <w:r w:rsidR="00296552" w:rsidRPr="00C8475F">
        <w:rPr>
          <w:rFonts w:ascii="Times New Roman" w:hAnsi="Times New Roman" w:cs="Times New Roman"/>
          <w:lang w:val="hr-HR"/>
        </w:rPr>
        <w:t>2</w:t>
      </w:r>
      <w:r w:rsidR="00255262" w:rsidRPr="00C8475F">
        <w:rPr>
          <w:rFonts w:ascii="Times New Roman" w:hAnsi="Times New Roman" w:cs="Times New Roman"/>
          <w:lang w:val="hr-HR"/>
        </w:rPr>
        <w:t>.</w:t>
      </w:r>
      <w:r w:rsidR="00296552" w:rsidRPr="00C8475F">
        <w:rPr>
          <w:rFonts w:ascii="Times New Roman" w:hAnsi="Times New Roman" w:cs="Times New Roman"/>
          <w:lang w:val="hr-HR"/>
        </w:rPr>
        <w:t>00</w:t>
      </w:r>
      <w:r w:rsidR="00255262" w:rsidRPr="00C8475F">
        <w:rPr>
          <w:rFonts w:ascii="Times New Roman" w:hAnsi="Times New Roman" w:cs="Times New Roman"/>
          <w:lang w:val="hr-HR"/>
        </w:rPr>
        <w:t>0,00</w:t>
      </w:r>
      <w:r w:rsidR="00C964E0" w:rsidRPr="00C8475F">
        <w:rPr>
          <w:rFonts w:ascii="Times New Roman" w:hAnsi="Times New Roman" w:cs="Times New Roman"/>
          <w:lang w:val="hr-HR"/>
        </w:rPr>
        <w:t xml:space="preserve"> </w:t>
      </w:r>
      <w:bookmarkEnd w:id="2"/>
      <w:r w:rsidR="003157ED" w:rsidRPr="00C8475F">
        <w:rPr>
          <w:rFonts w:ascii="Times New Roman" w:hAnsi="Times New Roman" w:cs="Times New Roman"/>
          <w:lang w:val="hr-HR"/>
        </w:rPr>
        <w:t>eura</w:t>
      </w:r>
      <w:r w:rsidR="00292D37" w:rsidRPr="00C8475F">
        <w:rPr>
          <w:rFonts w:ascii="Times New Roman" w:hAnsi="Times New Roman" w:cs="Times New Roman"/>
          <w:lang w:val="hr-HR"/>
        </w:rPr>
        <w:t xml:space="preserve"> bez poreza na dodanu vrijednost.</w:t>
      </w:r>
    </w:p>
    <w:p w14:paraId="0F7244EC" w14:textId="77777777" w:rsidR="00292D37" w:rsidRPr="00C8475F" w:rsidRDefault="00292D37" w:rsidP="00292D37">
      <w:pPr>
        <w:spacing w:after="0" w:line="240" w:lineRule="auto"/>
        <w:jc w:val="both"/>
        <w:rPr>
          <w:rFonts w:ascii="Times New Roman" w:hAnsi="Times New Roman" w:cs="Times New Roman"/>
          <w:b/>
          <w:bCs/>
          <w:lang w:val="hr-HR"/>
        </w:rPr>
      </w:pPr>
      <w:r w:rsidRPr="00C8475F">
        <w:rPr>
          <w:rFonts w:ascii="Times New Roman" w:hAnsi="Times New Roman" w:cs="Times New Roman"/>
          <w:b/>
          <w:bCs/>
          <w:lang w:val="hr-HR"/>
        </w:rPr>
        <w:t>1.7. Vrsta ugovora o nabavi</w:t>
      </w:r>
    </w:p>
    <w:p w14:paraId="06B4F6E4" w14:textId="5056F45E" w:rsidR="002E6443" w:rsidRPr="00C8475F" w:rsidRDefault="00051EC1" w:rsidP="00AD5F9A">
      <w:pPr>
        <w:spacing w:after="0" w:line="240" w:lineRule="auto"/>
        <w:jc w:val="both"/>
        <w:rPr>
          <w:rFonts w:ascii="Times New Roman" w:hAnsi="Times New Roman" w:cs="Times New Roman"/>
          <w:lang w:val="hr-HR"/>
        </w:rPr>
      </w:pPr>
      <w:r w:rsidRPr="00C8475F">
        <w:rPr>
          <w:rFonts w:ascii="Times New Roman" w:hAnsi="Times New Roman" w:cs="Times New Roman"/>
          <w:lang w:val="hr-HR"/>
        </w:rPr>
        <w:t xml:space="preserve">Po provedenom postupku jednostavne nabave sklopit će se Ugovor o </w:t>
      </w:r>
      <w:r w:rsidR="00296552" w:rsidRPr="00C8475F">
        <w:rPr>
          <w:rFonts w:ascii="Times New Roman" w:hAnsi="Times New Roman" w:cs="Times New Roman"/>
          <w:lang w:val="hr-HR"/>
        </w:rPr>
        <w:t>izvođenju radova.</w:t>
      </w:r>
    </w:p>
    <w:p w14:paraId="2EFC7B4A" w14:textId="77777777" w:rsidR="00051EC1" w:rsidRPr="00C8475F" w:rsidRDefault="00051EC1" w:rsidP="00AD5F9A">
      <w:pPr>
        <w:spacing w:after="0" w:line="240" w:lineRule="auto"/>
        <w:jc w:val="both"/>
        <w:rPr>
          <w:rFonts w:ascii="Times New Roman" w:hAnsi="Times New Roman" w:cs="Times New Roman"/>
          <w:b/>
          <w:lang w:val="hr-HR"/>
        </w:rPr>
      </w:pPr>
    </w:p>
    <w:p w14:paraId="3CF55490" w14:textId="11586204" w:rsidR="00AD5F9A" w:rsidRPr="00C8475F" w:rsidRDefault="00AD5F9A" w:rsidP="00AD5F9A">
      <w:pPr>
        <w:spacing w:after="0" w:line="240" w:lineRule="auto"/>
        <w:jc w:val="both"/>
        <w:rPr>
          <w:rFonts w:ascii="Times New Roman" w:hAnsi="Times New Roman" w:cs="Times New Roman"/>
          <w:b/>
          <w:lang w:val="hr-HR"/>
        </w:rPr>
      </w:pPr>
      <w:r w:rsidRPr="00C8475F">
        <w:rPr>
          <w:rFonts w:ascii="Times New Roman" w:hAnsi="Times New Roman" w:cs="Times New Roman"/>
          <w:b/>
          <w:lang w:val="hr-HR"/>
        </w:rPr>
        <w:t>2. PODATCI O PREDMETU NABAVE</w:t>
      </w:r>
    </w:p>
    <w:p w14:paraId="2AB9E318" w14:textId="77777777" w:rsidR="00AD5F9A" w:rsidRPr="00C8475F" w:rsidRDefault="00AD5F9A" w:rsidP="00AD5F9A">
      <w:pPr>
        <w:pStyle w:val="Bezproreda"/>
        <w:rPr>
          <w:rFonts w:ascii="Times New Roman" w:hAnsi="Times New Roman" w:cs="Times New Roman"/>
          <w:b/>
          <w:bCs/>
        </w:rPr>
      </w:pPr>
      <w:r w:rsidRPr="00C8475F">
        <w:rPr>
          <w:rFonts w:ascii="Times New Roman" w:hAnsi="Times New Roman" w:cs="Times New Roman"/>
          <w:b/>
          <w:bCs/>
        </w:rPr>
        <w:t>2.1. Opis predmeta nabave</w:t>
      </w:r>
    </w:p>
    <w:p w14:paraId="4B60ED91" w14:textId="680C732C" w:rsidR="00051EC1" w:rsidRPr="00C8475F" w:rsidRDefault="00AD5F9A" w:rsidP="00051EC1">
      <w:pPr>
        <w:pStyle w:val="Bezproreda"/>
        <w:jc w:val="both"/>
        <w:rPr>
          <w:rFonts w:ascii="Times New Roman" w:hAnsi="Times New Roman" w:cs="Times New Roman"/>
        </w:rPr>
      </w:pPr>
      <w:r w:rsidRPr="00C8475F">
        <w:rPr>
          <w:rFonts w:ascii="Times New Roman" w:hAnsi="Times New Roman" w:cs="Times New Roman"/>
        </w:rPr>
        <w:t xml:space="preserve">Predmet nabave je </w:t>
      </w:r>
      <w:r w:rsidR="00296552" w:rsidRPr="00C8475F">
        <w:rPr>
          <w:rFonts w:ascii="Times New Roman" w:hAnsi="Times New Roman" w:cs="Times New Roman"/>
        </w:rPr>
        <w:t>zamjena parketa u prostorijama</w:t>
      </w:r>
      <w:r w:rsidR="008B6897" w:rsidRPr="00C8475F">
        <w:rPr>
          <w:rFonts w:ascii="Times New Roman" w:hAnsi="Times New Roman" w:cs="Times New Roman"/>
        </w:rPr>
        <w:t>,</w:t>
      </w:r>
      <w:r w:rsidRPr="00C8475F">
        <w:rPr>
          <w:rFonts w:ascii="Times New Roman" w:hAnsi="Times New Roman" w:cs="Times New Roman"/>
        </w:rPr>
        <w:t xml:space="preserve"> </w:t>
      </w:r>
      <w:r w:rsidR="00051EC1" w:rsidRPr="00C8475F">
        <w:rPr>
          <w:rFonts w:ascii="Times New Roman" w:hAnsi="Times New Roman" w:cs="Times New Roman"/>
        </w:rPr>
        <w:t>sve u skladu s uvjetima i zahtjevima iz dokumentacije o nabavi, tehničkim specifikacijama i troškovnikom koji čine sastavni dio ovog Poziva (Prilog 2.).</w:t>
      </w:r>
    </w:p>
    <w:p w14:paraId="310512BC" w14:textId="3C7338E7" w:rsidR="00051EC1" w:rsidRPr="00C8475F" w:rsidRDefault="00051EC1" w:rsidP="00051EC1">
      <w:pPr>
        <w:pStyle w:val="Bezproreda"/>
        <w:jc w:val="both"/>
        <w:rPr>
          <w:rFonts w:ascii="Times New Roman" w:eastAsia="Calibri" w:hAnsi="Times New Roman" w:cs="Times New Roman"/>
          <w:b/>
          <w:bCs/>
          <w:lang w:val="lv-LV"/>
        </w:rPr>
      </w:pPr>
      <w:r w:rsidRPr="00C8475F">
        <w:rPr>
          <w:rFonts w:ascii="Times New Roman" w:eastAsia="Calibri" w:hAnsi="Times New Roman" w:cs="Times New Roman"/>
          <w:b/>
          <w:bCs/>
          <w:lang w:val="lv-LV"/>
        </w:rPr>
        <w:t>2.2. Tehničke specifikacije</w:t>
      </w:r>
    </w:p>
    <w:p w14:paraId="2AAC9010" w14:textId="77777777" w:rsidR="00051EC1" w:rsidRPr="00C8475F" w:rsidRDefault="00051EC1" w:rsidP="00051EC1">
      <w:pPr>
        <w:pStyle w:val="Bezproreda"/>
        <w:jc w:val="both"/>
        <w:rPr>
          <w:rFonts w:ascii="Times New Roman" w:eastAsia="Calibri" w:hAnsi="Times New Roman" w:cs="Times New Roman"/>
          <w:lang w:val="lv-LV"/>
        </w:rPr>
      </w:pPr>
      <w:r w:rsidRPr="00C8475F">
        <w:rPr>
          <w:rFonts w:ascii="Times New Roman" w:eastAsia="Calibri" w:hAnsi="Times New Roman" w:cs="Times New Roman"/>
          <w:lang w:val="lv-LV"/>
        </w:rPr>
        <w:t>Tehničke specifikacije predmeta nabave utvrđene su troškovnikom (Prilog 2.), a koji je dio ove dokumentacije o nabavi.</w:t>
      </w:r>
    </w:p>
    <w:p w14:paraId="1A8DE73D" w14:textId="3AD336F2" w:rsidR="00051EC1" w:rsidRPr="00C8475F" w:rsidRDefault="00051EC1" w:rsidP="00051EC1">
      <w:pPr>
        <w:pStyle w:val="Bezproreda"/>
        <w:jc w:val="both"/>
        <w:rPr>
          <w:rFonts w:ascii="Times New Roman" w:hAnsi="Times New Roman" w:cs="Times New Roman"/>
          <w:b/>
          <w:bCs/>
        </w:rPr>
      </w:pPr>
      <w:r w:rsidRPr="00C8475F">
        <w:rPr>
          <w:rFonts w:ascii="Times New Roman" w:hAnsi="Times New Roman" w:cs="Times New Roman"/>
          <w:b/>
          <w:bCs/>
        </w:rPr>
        <w:t xml:space="preserve">2.3. Kriterij za ocjenu jednakovrijednosti predmeta nabave, ako se upućuje na marku, izvor, patent, </w:t>
      </w:r>
      <w:proofErr w:type="spellStart"/>
      <w:r w:rsidRPr="00C8475F">
        <w:rPr>
          <w:rFonts w:ascii="Times New Roman" w:hAnsi="Times New Roman" w:cs="Times New Roman"/>
          <w:b/>
          <w:bCs/>
        </w:rPr>
        <w:t>itd</w:t>
      </w:r>
      <w:proofErr w:type="spellEnd"/>
    </w:p>
    <w:p w14:paraId="1EFD0CA4" w14:textId="50ECD930" w:rsidR="00051EC1" w:rsidRPr="00C8475F" w:rsidRDefault="00051EC1" w:rsidP="00051EC1">
      <w:pPr>
        <w:pStyle w:val="Bezproreda"/>
        <w:jc w:val="both"/>
        <w:rPr>
          <w:rFonts w:ascii="Times New Roman" w:hAnsi="Times New Roman" w:cs="Times New Roman"/>
        </w:rPr>
      </w:pPr>
      <w:r w:rsidRPr="00C8475F">
        <w:rPr>
          <w:rFonts w:ascii="Times New Roman" w:hAnsi="Times New Roman" w:cs="Times New Roman"/>
        </w:rPr>
        <w:t>Nije primjenjivo.</w:t>
      </w:r>
    </w:p>
    <w:p w14:paraId="10FA915E" w14:textId="4F7BB4CD" w:rsidR="00051EC1" w:rsidRPr="00C8475F" w:rsidRDefault="00051EC1" w:rsidP="00051EC1">
      <w:pPr>
        <w:pStyle w:val="Bezproreda"/>
        <w:jc w:val="both"/>
        <w:rPr>
          <w:rFonts w:ascii="Times New Roman" w:hAnsi="Times New Roman" w:cs="Times New Roman"/>
        </w:rPr>
      </w:pPr>
      <w:r w:rsidRPr="00C8475F">
        <w:rPr>
          <w:rFonts w:ascii="Times New Roman" w:eastAsia="Calibri" w:hAnsi="Times New Roman" w:cs="Times New Roman"/>
          <w:b/>
          <w:bCs/>
          <w:lang w:val="lv-LV"/>
        </w:rPr>
        <w:t>2.4. Količine predmeta nabave</w:t>
      </w:r>
    </w:p>
    <w:p w14:paraId="4F1C2B05" w14:textId="77777777" w:rsidR="00296552" w:rsidRPr="00C8475F" w:rsidRDefault="00296552" w:rsidP="00296552">
      <w:pPr>
        <w:pStyle w:val="Bezproreda"/>
        <w:jc w:val="both"/>
        <w:rPr>
          <w:rFonts w:ascii="Times New Roman" w:eastAsia="Calibri" w:hAnsi="Times New Roman" w:cs="Times New Roman"/>
          <w:b/>
          <w:lang w:val="lv-LV"/>
        </w:rPr>
      </w:pPr>
      <w:r w:rsidRPr="00C8475F">
        <w:rPr>
          <w:rFonts w:ascii="Times New Roman" w:hAnsi="Times New Roman" w:cs="Times New Roman"/>
        </w:rPr>
        <w:t>Sukladno članku 4. stavku 2. Pravilnika o dokumentaciji o nabavi te ponudi u postupcima javne nabave, Naručitelj je u predmetnom postupku nabave odredio okvirne količine predmeta nabave. Sva plaćanja će se izvršiti sukladno stvarno izvršenim količinama. Količina predmeta nabave određena je u troškovniku koji se nalazi kao zasebni dokument odnosno prilog ovoj dokumentaciju o nabavi. Količine navedene u troškovniku koriste se za izračun ponude za postupak nabave. Ponuditelj mora ponuditi cjelokupni opseg posla koji se traži u dokumentaciji o nabavi. Ponude koje obuhvaćaju samo dio traženog opsega posla neće se razmatrati te će kao takve biti odbijene. Ponuditelj je dužan ponuditi i izvršiti radove sukladno svim uvjetima navedenim u dokumentaciji o nabavi, tehničkim specifikacijama i troškovniku, važećim zakonima i pravilnicima, te pravilima struke.</w:t>
      </w:r>
      <w:r w:rsidRPr="00C8475F">
        <w:rPr>
          <w:rFonts w:ascii="Times New Roman" w:eastAsia="Calibri" w:hAnsi="Times New Roman" w:cs="Times New Roman"/>
          <w:b/>
          <w:lang w:val="lv-LV"/>
        </w:rPr>
        <w:t xml:space="preserve"> </w:t>
      </w:r>
    </w:p>
    <w:p w14:paraId="422BB0C8" w14:textId="5A3219FF" w:rsidR="002E6443" w:rsidRPr="00C8475F" w:rsidRDefault="002E6443" w:rsidP="00296552">
      <w:pPr>
        <w:pStyle w:val="Bezproreda"/>
        <w:jc w:val="both"/>
        <w:rPr>
          <w:rFonts w:ascii="Times New Roman" w:hAnsi="Times New Roman" w:cs="Times New Roman"/>
        </w:rPr>
      </w:pPr>
      <w:r w:rsidRPr="00C8475F">
        <w:rPr>
          <w:rFonts w:ascii="Times New Roman" w:eastAsia="Calibri" w:hAnsi="Times New Roman" w:cs="Times New Roman"/>
          <w:b/>
          <w:lang w:val="lv-LV"/>
        </w:rPr>
        <w:lastRenderedPageBreak/>
        <w:t>2.</w:t>
      </w:r>
      <w:r w:rsidR="005B4C1E" w:rsidRPr="00C8475F">
        <w:rPr>
          <w:rFonts w:ascii="Times New Roman" w:eastAsia="Calibri" w:hAnsi="Times New Roman" w:cs="Times New Roman"/>
          <w:b/>
          <w:lang w:val="lv-LV"/>
        </w:rPr>
        <w:t>5</w:t>
      </w:r>
      <w:r w:rsidRPr="00C8475F">
        <w:rPr>
          <w:rFonts w:ascii="Times New Roman" w:eastAsia="Calibri" w:hAnsi="Times New Roman" w:cs="Times New Roman"/>
          <w:b/>
          <w:lang w:val="lv-LV"/>
        </w:rPr>
        <w:t>. Troškovnik</w:t>
      </w:r>
    </w:p>
    <w:p w14:paraId="4296C271" w14:textId="39E5DC2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Troškovnik je nestandardizirane forme te je sastavni dio dokumentacije o nabavi. Ponuditelj je dužan ispuniti sve stavke troškovnika.</w:t>
      </w:r>
    </w:p>
    <w:p w14:paraId="315D9820" w14:textId="052C38C3"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Ponuditelj je dužan ponuditi tj. upisati jedinične cijene i ukupne cijene (zaokružene na dvije decimale) za sve stavke u troškovniku.</w:t>
      </w:r>
    </w:p>
    <w:p w14:paraId="0E91A85B" w14:textId="43E78E70"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2EFDD261" w14:textId="143BC632"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Popust i svi troškovi moraju biti uračunati u ponuđenim i upisanim jediničnim cijenama u stavkama troškovnika.</w:t>
      </w:r>
    </w:p>
    <w:p w14:paraId="7CD4C0C0" w14:textId="3286BE1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Ponuditelj ne smije mijenjati izvorni sadržaj troškovnika, a koji se odnosi na tekstualni opis stavke, jedinicu mjere ili količinu stavke u troškovniku.</w:t>
      </w:r>
    </w:p>
    <w:p w14:paraId="3FE9E355" w14:textId="7777777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Ukoliko ponuditelj promijeni tekstualni opis stavke, jedinicu mjere ili količinu stavke takva ponuda će se odbiti.</w:t>
      </w:r>
    </w:p>
    <w:p w14:paraId="19773469" w14:textId="788796CA" w:rsidR="0068374F" w:rsidRPr="00C8475F" w:rsidRDefault="00AD5F9A" w:rsidP="005B4C1E">
      <w:pPr>
        <w:pStyle w:val="Bezproreda"/>
        <w:jc w:val="both"/>
        <w:rPr>
          <w:rFonts w:ascii="Times New Roman" w:hAnsi="Times New Roman" w:cs="Times New Roman"/>
        </w:rPr>
      </w:pPr>
      <w:r w:rsidRPr="00C8475F">
        <w:rPr>
          <w:rFonts w:ascii="Times New Roman" w:hAnsi="Times New Roman" w:cs="Times New Roman"/>
          <w:b/>
          <w:bCs/>
        </w:rPr>
        <w:t>2.</w:t>
      </w:r>
      <w:r w:rsidR="005B4C1E" w:rsidRPr="00C8475F">
        <w:rPr>
          <w:rFonts w:ascii="Times New Roman" w:hAnsi="Times New Roman" w:cs="Times New Roman"/>
          <w:b/>
          <w:bCs/>
        </w:rPr>
        <w:t>6</w:t>
      </w:r>
      <w:r w:rsidRPr="00C8475F">
        <w:rPr>
          <w:rFonts w:ascii="Times New Roman" w:hAnsi="Times New Roman" w:cs="Times New Roman"/>
          <w:b/>
          <w:bCs/>
        </w:rPr>
        <w:t xml:space="preserve">. </w:t>
      </w:r>
      <w:r w:rsidR="0068374F" w:rsidRPr="00C8475F">
        <w:rPr>
          <w:rFonts w:ascii="Times New Roman" w:hAnsi="Times New Roman" w:cs="Times New Roman"/>
          <w:b/>
          <w:bCs/>
        </w:rPr>
        <w:t xml:space="preserve">Mjesto izvršenja ugovora </w:t>
      </w:r>
    </w:p>
    <w:p w14:paraId="0D22532D" w14:textId="77777777" w:rsidR="0068374F" w:rsidRPr="00C8475F" w:rsidRDefault="0068374F" w:rsidP="0068374F">
      <w:pPr>
        <w:pStyle w:val="Bezproreda"/>
        <w:rPr>
          <w:rFonts w:ascii="Times New Roman" w:hAnsi="Times New Roman" w:cs="Times New Roman"/>
        </w:rPr>
      </w:pPr>
      <w:r w:rsidRPr="00C8475F">
        <w:rPr>
          <w:rFonts w:ascii="Times New Roman" w:hAnsi="Times New Roman" w:cs="Times New Roman"/>
        </w:rPr>
        <w:t>Dom za starije osobe Vela Luka, Ulica 3, br. 1, 20270 Vela Luka.</w:t>
      </w:r>
    </w:p>
    <w:p w14:paraId="2AB79BB0" w14:textId="08DC8AD1" w:rsidR="0068374F" w:rsidRPr="00C8475F" w:rsidRDefault="00AD5F9A" w:rsidP="0068374F">
      <w:pPr>
        <w:pStyle w:val="Bezproreda"/>
        <w:jc w:val="both"/>
        <w:rPr>
          <w:rFonts w:ascii="Times New Roman" w:hAnsi="Times New Roman" w:cs="Times New Roman"/>
          <w:b/>
          <w:bCs/>
          <w:color w:val="00000A"/>
        </w:rPr>
      </w:pPr>
      <w:r w:rsidRPr="00C8475F">
        <w:rPr>
          <w:rFonts w:ascii="Times New Roman" w:hAnsi="Times New Roman" w:cs="Times New Roman"/>
          <w:b/>
          <w:bCs/>
          <w:color w:val="00000A"/>
        </w:rPr>
        <w:t>2.</w:t>
      </w:r>
      <w:r w:rsidR="005B4C1E" w:rsidRPr="00C8475F">
        <w:rPr>
          <w:rFonts w:ascii="Times New Roman" w:hAnsi="Times New Roman" w:cs="Times New Roman"/>
          <w:b/>
          <w:bCs/>
          <w:color w:val="00000A"/>
        </w:rPr>
        <w:t>7</w:t>
      </w:r>
      <w:r w:rsidRPr="00C8475F">
        <w:rPr>
          <w:rFonts w:ascii="Times New Roman" w:hAnsi="Times New Roman" w:cs="Times New Roman"/>
          <w:b/>
          <w:bCs/>
          <w:color w:val="00000A"/>
        </w:rPr>
        <w:t xml:space="preserve">. </w:t>
      </w:r>
      <w:r w:rsidR="0068374F" w:rsidRPr="00C8475F">
        <w:rPr>
          <w:rFonts w:ascii="Times New Roman" w:hAnsi="Times New Roman" w:cs="Times New Roman"/>
          <w:b/>
          <w:bCs/>
          <w:color w:val="00000A"/>
        </w:rPr>
        <w:t>Rok izvršenja ugovora</w:t>
      </w:r>
    </w:p>
    <w:p w14:paraId="60DC66C2" w14:textId="77777777" w:rsidR="0068374F" w:rsidRPr="00C8475F" w:rsidRDefault="0068374F" w:rsidP="0068374F">
      <w:pPr>
        <w:pStyle w:val="Bezproreda"/>
        <w:jc w:val="both"/>
        <w:rPr>
          <w:rFonts w:ascii="Times New Roman" w:hAnsi="Times New Roman" w:cs="Times New Roman"/>
          <w:color w:val="00000A"/>
        </w:rPr>
      </w:pPr>
      <w:r w:rsidRPr="00C8475F">
        <w:rPr>
          <w:rFonts w:ascii="Times New Roman" w:hAnsi="Times New Roman" w:cs="Times New Roman"/>
          <w:color w:val="00000A"/>
        </w:rPr>
        <w:t>Rok početka izvršenja ugovora je odmah po obostranom potpisu ugovora, a rok izvršenja ugovora je najkasnije u roku 30 dana od obostranog potpisa ugovora.</w:t>
      </w:r>
    </w:p>
    <w:p w14:paraId="3CF72553" w14:textId="01BE0A5C" w:rsidR="005B4C1E" w:rsidRPr="00C8475F" w:rsidRDefault="00296552" w:rsidP="00296552">
      <w:pPr>
        <w:pStyle w:val="Bezproreda"/>
        <w:jc w:val="both"/>
        <w:rPr>
          <w:rFonts w:ascii="Times New Roman" w:hAnsi="Times New Roman" w:cs="Times New Roman"/>
          <w:color w:val="000000"/>
          <w:shd w:val="clear" w:color="auto" w:fill="FFFFFF"/>
        </w:rPr>
      </w:pPr>
      <w:r w:rsidRPr="00C8475F">
        <w:rPr>
          <w:rFonts w:ascii="Times New Roman" w:hAnsi="Times New Roman" w:cs="Times New Roman"/>
          <w:color w:val="000000"/>
          <w:shd w:val="clear" w:color="auto" w:fill="FFFFFF"/>
        </w:rPr>
        <w:t>Pod završetkom ugovorenih radova smatra se dan kada je Ugovaratelj izvršio urednu primopredaju radova Naručitelju što se utvrđuje zapisnikom o primopredaji radova koji potpisuju predstavnici Naručitelja i Ugovaratelja.</w:t>
      </w:r>
    </w:p>
    <w:p w14:paraId="21620010" w14:textId="77777777" w:rsidR="00296552" w:rsidRPr="00C8475F" w:rsidRDefault="00296552" w:rsidP="00296552">
      <w:pPr>
        <w:pStyle w:val="Bezproreda"/>
        <w:jc w:val="both"/>
        <w:rPr>
          <w:rFonts w:ascii="Times New Roman" w:eastAsia="Calibri" w:hAnsi="Times New Roman" w:cs="Times New Roman"/>
          <w:b/>
        </w:rPr>
      </w:pPr>
    </w:p>
    <w:p w14:paraId="5C563907" w14:textId="25EC6B18" w:rsidR="00255262" w:rsidRPr="00C8475F" w:rsidRDefault="00255262" w:rsidP="00255262">
      <w:pPr>
        <w:pStyle w:val="Bezproreda"/>
        <w:jc w:val="both"/>
        <w:rPr>
          <w:rFonts w:ascii="Times New Roman" w:eastAsia="Calibri" w:hAnsi="Times New Roman" w:cs="Times New Roman"/>
          <w:b/>
        </w:rPr>
      </w:pPr>
      <w:r w:rsidRPr="00C8475F">
        <w:rPr>
          <w:rFonts w:ascii="Times New Roman" w:eastAsia="Calibri" w:hAnsi="Times New Roman" w:cs="Times New Roman"/>
          <w:b/>
        </w:rPr>
        <w:t>3. RAZLOZI ZA ISKLJUČENJE GOSPODARSKOG SUBJEKTA</w:t>
      </w:r>
    </w:p>
    <w:p w14:paraId="72D6B4DB" w14:textId="2FA55FE4" w:rsidR="00255262" w:rsidRPr="00C8475F" w:rsidRDefault="00A97E75" w:rsidP="00255262">
      <w:pPr>
        <w:pStyle w:val="Bezproreda"/>
        <w:jc w:val="both"/>
        <w:rPr>
          <w:rFonts w:ascii="Times New Roman" w:eastAsia="Calibri" w:hAnsi="Times New Roman" w:cs="Times New Roman"/>
          <w:color w:val="000000"/>
        </w:rPr>
      </w:pPr>
      <w:r w:rsidRPr="00C8475F">
        <w:rPr>
          <w:rFonts w:ascii="Times New Roman" w:eastAsia="Calibri" w:hAnsi="Times New Roman" w:cs="Times New Roman"/>
          <w:b/>
          <w:bCs/>
          <w:color w:val="000000"/>
        </w:rPr>
        <w:t>3.1.</w:t>
      </w:r>
      <w:r w:rsidRPr="00C8475F">
        <w:rPr>
          <w:rFonts w:ascii="Times New Roman" w:eastAsia="Calibri" w:hAnsi="Times New Roman" w:cs="Times New Roman"/>
          <w:color w:val="000000"/>
        </w:rPr>
        <w:t xml:space="preserve"> </w:t>
      </w:r>
      <w:r w:rsidR="00255262" w:rsidRPr="00C8475F">
        <w:rPr>
          <w:rFonts w:ascii="Times New Roman" w:eastAsia="Calibri" w:hAnsi="Times New Roman" w:cs="Times New Roman"/>
          <w:color w:val="000000"/>
        </w:rPr>
        <w:t xml:space="preserve">U slučaju zajednice gospodarskih subjekata i/ili sudjelovanja </w:t>
      </w:r>
      <w:proofErr w:type="spellStart"/>
      <w:r w:rsidR="00255262" w:rsidRPr="00C8475F">
        <w:rPr>
          <w:rFonts w:ascii="Times New Roman" w:eastAsia="Calibri" w:hAnsi="Times New Roman" w:cs="Times New Roman"/>
          <w:color w:val="000000"/>
        </w:rPr>
        <w:t>podugovaratelja</w:t>
      </w:r>
      <w:proofErr w:type="spellEnd"/>
      <w:r w:rsidR="00255262" w:rsidRPr="00C8475F">
        <w:rPr>
          <w:rFonts w:ascii="Times New Roman" w:eastAsia="Calibri" w:hAnsi="Times New Roman" w:cs="Times New Roman"/>
          <w:color w:val="000000"/>
        </w:rPr>
        <w:t xml:space="preserve"> postojanje razloga isključenja utvrđuje se pojedinačno za sve članove zajednice</w:t>
      </w:r>
      <w:r w:rsidR="009446D1" w:rsidRPr="00C8475F">
        <w:rPr>
          <w:rFonts w:ascii="Times New Roman" w:eastAsia="Calibri" w:hAnsi="Times New Roman" w:cs="Times New Roman"/>
          <w:color w:val="000000"/>
        </w:rPr>
        <w:t xml:space="preserve"> </w:t>
      </w:r>
      <w:r w:rsidR="00255262" w:rsidRPr="00C8475F">
        <w:rPr>
          <w:rFonts w:ascii="Times New Roman" w:eastAsia="Calibri" w:hAnsi="Times New Roman" w:cs="Times New Roman"/>
          <w:color w:val="000000"/>
        </w:rPr>
        <w:t xml:space="preserve">i za svakog </w:t>
      </w:r>
      <w:proofErr w:type="spellStart"/>
      <w:r w:rsidR="00255262" w:rsidRPr="00C8475F">
        <w:rPr>
          <w:rFonts w:ascii="Times New Roman" w:eastAsia="Calibri" w:hAnsi="Times New Roman" w:cs="Times New Roman"/>
          <w:color w:val="000000"/>
        </w:rPr>
        <w:t>podugovaratelja</w:t>
      </w:r>
      <w:proofErr w:type="spellEnd"/>
      <w:r w:rsidR="00255262" w:rsidRPr="00C8475F">
        <w:rPr>
          <w:rFonts w:ascii="Times New Roman" w:eastAsia="Calibri" w:hAnsi="Times New Roman" w:cs="Times New Roman"/>
          <w:color w:val="000000"/>
        </w:rPr>
        <w:t>.</w:t>
      </w:r>
    </w:p>
    <w:p w14:paraId="31E5244E" w14:textId="1F19B7FC" w:rsidR="00255262" w:rsidRPr="00C8475F" w:rsidRDefault="00255262" w:rsidP="00255262">
      <w:pPr>
        <w:pStyle w:val="Bezproreda"/>
        <w:jc w:val="both"/>
        <w:rPr>
          <w:rFonts w:ascii="Times New Roman" w:eastAsia="Calibri" w:hAnsi="Times New Roman" w:cs="Times New Roman"/>
        </w:rPr>
      </w:pPr>
      <w:r w:rsidRPr="00C8475F">
        <w:rPr>
          <w:rFonts w:ascii="Times New Roman" w:eastAsia="Calibri" w:hAnsi="Times New Roman" w:cs="Times New Roman"/>
        </w:rPr>
        <w:t>Naručitelj će isključiti gospodarskog subjekta iz postupka nabave ako utvrdi da gospodarski subjekt nije ispunio obveze plaćanja dospjelih poreznih obveza i obveza za mirovinsko i zdravstveno osiguranje:</w:t>
      </w:r>
    </w:p>
    <w:p w14:paraId="3EAE89CB" w14:textId="77777777" w:rsidR="00255262" w:rsidRPr="00C8475F" w:rsidRDefault="00255262" w:rsidP="00255262">
      <w:pPr>
        <w:pStyle w:val="Bezproreda"/>
        <w:jc w:val="both"/>
        <w:rPr>
          <w:rFonts w:ascii="Times New Roman" w:eastAsia="Calibri" w:hAnsi="Times New Roman" w:cs="Times New Roman"/>
        </w:rPr>
      </w:pPr>
    </w:p>
    <w:p w14:paraId="48E91932" w14:textId="77777777" w:rsidR="00255262" w:rsidRPr="00C8475F" w:rsidRDefault="00255262" w:rsidP="00255262">
      <w:pPr>
        <w:pStyle w:val="Bezproreda"/>
        <w:jc w:val="both"/>
        <w:rPr>
          <w:rFonts w:ascii="Times New Roman" w:eastAsia="Calibri" w:hAnsi="Times New Roman" w:cs="Times New Roman"/>
          <w:bCs/>
        </w:rPr>
      </w:pPr>
      <w:r w:rsidRPr="00C8475F">
        <w:rPr>
          <w:rFonts w:ascii="Times New Roman" w:eastAsia="Calibri" w:hAnsi="Times New Roman" w:cs="Times New Roman"/>
          <w:bCs/>
        </w:rPr>
        <w:t xml:space="preserve">a) u Republici Hrvatskoj, ako gospodarski subjekt ima poslovni </w:t>
      </w:r>
      <w:proofErr w:type="spellStart"/>
      <w:r w:rsidRPr="00C8475F">
        <w:rPr>
          <w:rFonts w:ascii="Times New Roman" w:eastAsia="Calibri" w:hAnsi="Times New Roman" w:cs="Times New Roman"/>
          <w:bCs/>
        </w:rPr>
        <w:t>nastan</w:t>
      </w:r>
      <w:proofErr w:type="spellEnd"/>
      <w:r w:rsidRPr="00C8475F">
        <w:rPr>
          <w:rFonts w:ascii="Times New Roman" w:eastAsia="Calibri" w:hAnsi="Times New Roman" w:cs="Times New Roman"/>
          <w:bCs/>
        </w:rPr>
        <w:t xml:space="preserve"> u Republici Hrvatskoj, ili</w:t>
      </w:r>
    </w:p>
    <w:p w14:paraId="317874F2" w14:textId="77777777" w:rsidR="00255262" w:rsidRPr="00C8475F" w:rsidRDefault="00255262" w:rsidP="00255262">
      <w:pPr>
        <w:pStyle w:val="Bezproreda"/>
        <w:jc w:val="both"/>
        <w:rPr>
          <w:rFonts w:ascii="Times New Roman" w:eastAsia="Calibri" w:hAnsi="Times New Roman" w:cs="Times New Roman"/>
          <w:bCs/>
        </w:rPr>
      </w:pPr>
      <w:r w:rsidRPr="00C8475F">
        <w:rPr>
          <w:rFonts w:ascii="Times New Roman" w:eastAsia="Calibri" w:hAnsi="Times New Roman" w:cs="Times New Roman"/>
          <w:bCs/>
        </w:rPr>
        <w:t xml:space="preserve">b) u Republici Hrvatskoj ili u državi poslovnog </w:t>
      </w:r>
      <w:proofErr w:type="spellStart"/>
      <w:r w:rsidRPr="00C8475F">
        <w:rPr>
          <w:rFonts w:ascii="Times New Roman" w:eastAsia="Calibri" w:hAnsi="Times New Roman" w:cs="Times New Roman"/>
          <w:bCs/>
        </w:rPr>
        <w:t>nastana</w:t>
      </w:r>
      <w:proofErr w:type="spellEnd"/>
      <w:r w:rsidRPr="00C8475F">
        <w:rPr>
          <w:rFonts w:ascii="Times New Roman" w:eastAsia="Calibri" w:hAnsi="Times New Roman" w:cs="Times New Roman"/>
          <w:bCs/>
        </w:rPr>
        <w:t xml:space="preserve"> gospodarskog subjekta, ako gospodarski subjekt nema poslovni </w:t>
      </w:r>
      <w:proofErr w:type="spellStart"/>
      <w:r w:rsidRPr="00C8475F">
        <w:rPr>
          <w:rFonts w:ascii="Times New Roman" w:eastAsia="Calibri" w:hAnsi="Times New Roman" w:cs="Times New Roman"/>
          <w:bCs/>
        </w:rPr>
        <w:t>nastan</w:t>
      </w:r>
      <w:proofErr w:type="spellEnd"/>
      <w:r w:rsidRPr="00C8475F">
        <w:rPr>
          <w:rFonts w:ascii="Times New Roman" w:eastAsia="Calibri" w:hAnsi="Times New Roman" w:cs="Times New Roman"/>
          <w:bCs/>
        </w:rPr>
        <w:t xml:space="preserve"> u Republici Hrvatskoj. </w:t>
      </w:r>
    </w:p>
    <w:p w14:paraId="752B4353" w14:textId="77777777" w:rsidR="00255262" w:rsidRPr="00C8475F" w:rsidRDefault="00255262" w:rsidP="00255262">
      <w:pPr>
        <w:pStyle w:val="Bezproreda"/>
        <w:jc w:val="both"/>
        <w:rPr>
          <w:rFonts w:ascii="Times New Roman" w:eastAsia="Calibri" w:hAnsi="Times New Roman" w:cs="Times New Roman"/>
          <w:bCs/>
        </w:rPr>
      </w:pPr>
    </w:p>
    <w:p w14:paraId="17C2B812" w14:textId="765C72C2" w:rsidR="00255262" w:rsidRPr="00C8475F" w:rsidRDefault="00255262" w:rsidP="00255262">
      <w:pPr>
        <w:pStyle w:val="Bezproreda"/>
        <w:jc w:val="both"/>
        <w:rPr>
          <w:rFonts w:ascii="Times New Roman" w:eastAsia="Calibri" w:hAnsi="Times New Roman" w:cs="Times New Roman"/>
        </w:rPr>
      </w:pPr>
      <w:r w:rsidRPr="00C8475F">
        <w:rPr>
          <w:rFonts w:ascii="Times New Roman" w:eastAsia="Calibri" w:hAnsi="Times New Roman" w:cs="Times New Roman"/>
        </w:rPr>
        <w:t>Naručitelj neće isključiti gospodarskog subjekta iz postupka nabave ako mu sukladno posebnom propisu plaćanje obveza nije dopušteno ili mu je odobrena odgoda plaćanja.</w:t>
      </w:r>
    </w:p>
    <w:p w14:paraId="241C5A31" w14:textId="77777777" w:rsidR="00255262" w:rsidRPr="00C8475F" w:rsidRDefault="00255262" w:rsidP="00255262">
      <w:pPr>
        <w:pStyle w:val="Bezproreda"/>
        <w:jc w:val="both"/>
        <w:rPr>
          <w:rFonts w:ascii="Times New Roman" w:eastAsia="Calibri" w:hAnsi="Times New Roman" w:cs="Times New Roman"/>
          <w:b/>
          <w:bCs/>
        </w:rPr>
      </w:pPr>
      <w:bookmarkStart w:id="3" w:name="_Hlk511138712"/>
      <w:r w:rsidRPr="00C8475F">
        <w:rPr>
          <w:rFonts w:ascii="Times New Roman" w:eastAsia="Calibri" w:hAnsi="Times New Roman" w:cs="Times New Roman"/>
        </w:rPr>
        <w:t xml:space="preserve">Za potrebe utvrđivanja okolnosti iz poglavlja </w:t>
      </w:r>
      <w:r w:rsidRPr="00C8475F">
        <w:rPr>
          <w:rFonts w:ascii="Times New Roman" w:eastAsia="Calibri" w:hAnsi="Times New Roman" w:cs="Times New Roman"/>
          <w:b/>
          <w:bCs/>
        </w:rPr>
        <w:t xml:space="preserve">3.1.gospodarski subjekt u ponudi dostavlja: </w:t>
      </w:r>
    </w:p>
    <w:bookmarkEnd w:id="3"/>
    <w:p w14:paraId="6EBCC07F" w14:textId="77777777" w:rsidR="00255262" w:rsidRPr="00C8475F" w:rsidRDefault="00255262" w:rsidP="00255262">
      <w:pPr>
        <w:pStyle w:val="Bezproreda"/>
        <w:jc w:val="both"/>
        <w:rPr>
          <w:rFonts w:ascii="Times New Roman" w:eastAsia="Calibri" w:hAnsi="Times New Roman" w:cs="Times New Roman"/>
          <w:b/>
          <w:bCs/>
        </w:rPr>
      </w:pPr>
      <w:r w:rsidRPr="00C8475F">
        <w:rPr>
          <w:rFonts w:ascii="Times New Roman" w:eastAsia="Calibri" w:hAnsi="Times New Roman" w:cs="Times New Roman"/>
          <w:b/>
          <w:bCs/>
        </w:rPr>
        <w:t xml:space="preserve">- potvrdu porezne uprave ili drugog nadležnog tijela u državi poslovnog </w:t>
      </w:r>
      <w:proofErr w:type="spellStart"/>
      <w:r w:rsidRPr="00C8475F">
        <w:rPr>
          <w:rFonts w:ascii="Times New Roman" w:eastAsia="Calibri" w:hAnsi="Times New Roman" w:cs="Times New Roman"/>
          <w:b/>
          <w:bCs/>
        </w:rPr>
        <w:t>nastana</w:t>
      </w:r>
      <w:proofErr w:type="spellEnd"/>
      <w:r w:rsidRPr="00C8475F">
        <w:rPr>
          <w:rFonts w:ascii="Times New Roman" w:eastAsia="Calibri" w:hAnsi="Times New Roman" w:cs="Times New Roman"/>
          <w:b/>
          <w:bCs/>
        </w:rPr>
        <w:t xml:space="preserve"> gospodarskog subjekta kojom se dokazuje da ne postoje navedene osnove za isključenje.</w:t>
      </w:r>
    </w:p>
    <w:p w14:paraId="5A31B8E7" w14:textId="77777777" w:rsidR="00255262" w:rsidRPr="00C8475F" w:rsidRDefault="00255262" w:rsidP="00255262">
      <w:pPr>
        <w:pStyle w:val="Bezproreda"/>
        <w:jc w:val="both"/>
        <w:rPr>
          <w:rFonts w:ascii="Times New Roman" w:eastAsia="Calibri" w:hAnsi="Times New Roman" w:cs="Times New Roman"/>
        </w:rPr>
      </w:pPr>
      <w:r w:rsidRPr="00C8475F">
        <w:rPr>
          <w:rFonts w:ascii="Times New Roman" w:eastAsia="Calibri" w:hAnsi="Times New Roman" w:cs="Times New Roman"/>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408F5DFE" w14:textId="77777777" w:rsidR="00255262" w:rsidRPr="00C8475F" w:rsidRDefault="00255262" w:rsidP="00255262">
      <w:pPr>
        <w:pStyle w:val="Bezproreda"/>
        <w:jc w:val="both"/>
        <w:rPr>
          <w:rFonts w:ascii="Times New Roman" w:eastAsia="Calibri" w:hAnsi="Times New Roman" w:cs="Times New Roman"/>
        </w:rPr>
      </w:pPr>
      <w:r w:rsidRPr="00C8475F">
        <w:rPr>
          <w:rFonts w:ascii="Times New Roman" w:eastAsia="Calibri" w:hAnsi="Times New Roman" w:cs="Times New Roman"/>
        </w:rPr>
        <w:t xml:space="preserve">Ako se u državi poslovnog </w:t>
      </w:r>
      <w:proofErr w:type="spellStart"/>
      <w:r w:rsidRPr="00C8475F">
        <w:rPr>
          <w:rFonts w:ascii="Times New Roman" w:eastAsia="Calibri" w:hAnsi="Times New Roman" w:cs="Times New Roman"/>
        </w:rPr>
        <w:t>nastana</w:t>
      </w:r>
      <w:proofErr w:type="spellEnd"/>
      <w:r w:rsidRPr="00C8475F">
        <w:rPr>
          <w:rFonts w:ascii="Times New Roman" w:eastAsia="Calibri" w:hAnsi="Times New Roman" w:cs="Times New Roman"/>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8475F">
        <w:rPr>
          <w:rFonts w:ascii="Times New Roman" w:eastAsia="Calibri" w:hAnsi="Times New Roman" w:cs="Times New Roman"/>
        </w:rPr>
        <w:t>nastana</w:t>
      </w:r>
      <w:proofErr w:type="spellEnd"/>
      <w:r w:rsidRPr="00C8475F">
        <w:rPr>
          <w:rFonts w:ascii="Times New Roman" w:eastAsia="Calibri" w:hAnsi="Times New Roman" w:cs="Times New Roman"/>
        </w:rPr>
        <w:t xml:space="preserve"> gospodarskog subjekta, odnosno državi čiji je osoba državljanin.</w:t>
      </w:r>
    </w:p>
    <w:p w14:paraId="5715BE93" w14:textId="77777777" w:rsidR="00255262" w:rsidRPr="00C8475F" w:rsidRDefault="00255262" w:rsidP="00255262">
      <w:pPr>
        <w:pStyle w:val="Bezproreda"/>
        <w:jc w:val="both"/>
        <w:rPr>
          <w:rFonts w:ascii="Times New Roman" w:eastAsia="Calibri" w:hAnsi="Times New Roman" w:cs="Times New Roman"/>
        </w:rPr>
      </w:pPr>
    </w:p>
    <w:p w14:paraId="783CFD6B" w14:textId="77777777" w:rsidR="00255262" w:rsidRPr="00C8475F" w:rsidRDefault="00255262" w:rsidP="00255262">
      <w:pPr>
        <w:pStyle w:val="Bezproreda"/>
        <w:jc w:val="both"/>
        <w:rPr>
          <w:rFonts w:ascii="Times New Roman" w:eastAsia="Calibri" w:hAnsi="Times New Roman" w:cs="Times New Roman"/>
          <w:b/>
        </w:rPr>
      </w:pPr>
      <w:r w:rsidRPr="00C8475F">
        <w:rPr>
          <w:rFonts w:ascii="Times New Roman" w:eastAsia="Calibri" w:hAnsi="Times New Roman" w:cs="Times New Roman"/>
          <w:b/>
        </w:rPr>
        <w:t>4. ODREDBE O SPOSOBNOSTI PONUDITELJA</w:t>
      </w:r>
    </w:p>
    <w:p w14:paraId="56D2E0EA" w14:textId="77777777" w:rsidR="00255262" w:rsidRPr="00C8475F" w:rsidRDefault="00255262" w:rsidP="00255262">
      <w:pPr>
        <w:pStyle w:val="Bezproreda"/>
        <w:jc w:val="both"/>
        <w:rPr>
          <w:rFonts w:ascii="Times New Roman" w:eastAsia="Calibri" w:hAnsi="Times New Roman" w:cs="Times New Roman"/>
          <w:b/>
        </w:rPr>
      </w:pPr>
      <w:r w:rsidRPr="00C8475F">
        <w:rPr>
          <w:rFonts w:ascii="Times New Roman" w:eastAsia="Calibri" w:hAnsi="Times New Roman" w:cs="Times New Roman"/>
          <w:b/>
        </w:rPr>
        <w:lastRenderedPageBreak/>
        <w:t>4.1. Sposobnost za obavljanje profesionalne djelatnosti:</w:t>
      </w:r>
    </w:p>
    <w:p w14:paraId="57470567" w14:textId="0F98842C" w:rsidR="005B4C1E" w:rsidRPr="00C8475F" w:rsidRDefault="005B4C1E" w:rsidP="005B4C1E">
      <w:pPr>
        <w:pStyle w:val="NoSpacing1"/>
        <w:jc w:val="both"/>
        <w:rPr>
          <w:rFonts w:eastAsia="Calibri"/>
          <w:sz w:val="22"/>
          <w:szCs w:val="22"/>
          <w:lang w:eastAsia="en-US"/>
        </w:rPr>
      </w:pPr>
      <w:r w:rsidRPr="00C8475F">
        <w:rPr>
          <w:rFonts w:eastAsia="Calibri"/>
          <w:sz w:val="22"/>
          <w:szCs w:val="22"/>
          <w:lang w:eastAsia="en-US"/>
        </w:rPr>
        <w:t xml:space="preserve">Gospodarski subjekt mora dokazati upis u sudski, obrtni, strukovni ili drugi odgovarajući registar u državi poslovnog </w:t>
      </w:r>
      <w:proofErr w:type="spellStart"/>
      <w:r w:rsidRPr="00C8475F">
        <w:rPr>
          <w:rFonts w:eastAsia="Calibri"/>
          <w:sz w:val="22"/>
          <w:szCs w:val="22"/>
          <w:lang w:eastAsia="en-US"/>
        </w:rPr>
        <w:t>nastana</w:t>
      </w:r>
      <w:proofErr w:type="spellEnd"/>
      <w:r w:rsidRPr="00C8475F">
        <w:rPr>
          <w:rFonts w:eastAsia="Calibri"/>
          <w:sz w:val="22"/>
          <w:szCs w:val="22"/>
          <w:lang w:eastAsia="en-US"/>
        </w:rPr>
        <w:t>.</w:t>
      </w:r>
    </w:p>
    <w:p w14:paraId="5AB50478" w14:textId="21682FB3" w:rsidR="005B4C1E" w:rsidRPr="00C8475F" w:rsidRDefault="005B4C1E" w:rsidP="005B4C1E">
      <w:pPr>
        <w:pStyle w:val="NoSpacing1"/>
        <w:jc w:val="both"/>
        <w:rPr>
          <w:rFonts w:eastAsia="Calibri"/>
          <w:sz w:val="22"/>
          <w:szCs w:val="22"/>
          <w:lang w:eastAsia="en-US"/>
        </w:rPr>
      </w:pPr>
      <w:r w:rsidRPr="00C8475F">
        <w:rPr>
          <w:rFonts w:eastAsia="Calibri"/>
          <w:sz w:val="22"/>
          <w:szCs w:val="22"/>
          <w:lang w:eastAsia="en-US"/>
        </w:rPr>
        <w:t>U slučaju zajednice gospodarskih subjekata sposobnost za obavljanje profesionalne djelatnosti dokazuje pojedinačno svaki član zajednice.</w:t>
      </w:r>
    </w:p>
    <w:p w14:paraId="6D7966F4" w14:textId="77777777" w:rsidR="005B4C1E" w:rsidRPr="00C8475F" w:rsidRDefault="005B4C1E" w:rsidP="005B4C1E">
      <w:pPr>
        <w:pStyle w:val="NoSpacing1"/>
        <w:jc w:val="both"/>
        <w:rPr>
          <w:rFonts w:eastAsia="Calibri"/>
          <w:sz w:val="22"/>
          <w:szCs w:val="22"/>
          <w:lang w:eastAsia="en-US"/>
        </w:rPr>
      </w:pPr>
      <w:r w:rsidRPr="00C8475F">
        <w:rPr>
          <w:rFonts w:eastAsia="Calibri"/>
          <w:sz w:val="22"/>
          <w:szCs w:val="22"/>
          <w:lang w:eastAsia="en-US"/>
        </w:rPr>
        <w:t xml:space="preserve">Za potrebe utvrđivanja okolnosti </w:t>
      </w:r>
      <w:r w:rsidRPr="00C8475F">
        <w:rPr>
          <w:rFonts w:eastAsia="Calibri"/>
          <w:b/>
          <w:bCs/>
          <w:sz w:val="22"/>
          <w:szCs w:val="22"/>
          <w:lang w:eastAsia="en-US"/>
        </w:rPr>
        <w:t>iz poglavlja 4.1.</w:t>
      </w:r>
      <w:r w:rsidRPr="00C8475F">
        <w:rPr>
          <w:rFonts w:eastAsia="Calibri"/>
          <w:sz w:val="22"/>
          <w:szCs w:val="22"/>
          <w:lang w:eastAsia="en-US"/>
        </w:rPr>
        <w:t xml:space="preserve"> gospodarski subjekt u ponudi dostavlja:</w:t>
      </w:r>
    </w:p>
    <w:p w14:paraId="027620F4" w14:textId="0D5E35D9" w:rsidR="005B4C1E" w:rsidRPr="00C8475F" w:rsidRDefault="005B4C1E" w:rsidP="005B4C1E">
      <w:pPr>
        <w:pStyle w:val="NoSpacing1"/>
        <w:jc w:val="both"/>
        <w:rPr>
          <w:rFonts w:eastAsia="Calibri"/>
          <w:sz w:val="22"/>
          <w:szCs w:val="22"/>
          <w:lang w:eastAsia="en-US"/>
        </w:rPr>
      </w:pPr>
      <w:r w:rsidRPr="00C8475F">
        <w:rPr>
          <w:rFonts w:eastAsia="Calibri"/>
          <w:b/>
          <w:bCs/>
          <w:sz w:val="22"/>
          <w:szCs w:val="22"/>
          <w:lang w:eastAsia="en-US"/>
        </w:rPr>
        <w:t>– odgovarajući izvadak</w:t>
      </w:r>
      <w:r w:rsidRPr="00C8475F">
        <w:rPr>
          <w:rFonts w:eastAsia="Calibri"/>
          <w:sz w:val="22"/>
          <w:szCs w:val="22"/>
          <w:lang w:eastAsia="en-US"/>
        </w:rPr>
        <w:t xml:space="preserve"> iz sudskog, obrtnog, strukovnog ili drugog odgovarajućeg registra koji se vodi u državi članici njegova poslovnog </w:t>
      </w:r>
      <w:proofErr w:type="spellStart"/>
      <w:r w:rsidRPr="00C8475F">
        <w:rPr>
          <w:rFonts w:eastAsia="Calibri"/>
          <w:sz w:val="22"/>
          <w:szCs w:val="22"/>
          <w:lang w:eastAsia="en-US"/>
        </w:rPr>
        <w:t>nastana</w:t>
      </w:r>
      <w:proofErr w:type="spellEnd"/>
      <w:r w:rsidRPr="00C8475F">
        <w:rPr>
          <w:rFonts w:eastAsia="Calibri"/>
          <w:sz w:val="22"/>
          <w:szCs w:val="22"/>
          <w:lang w:eastAsia="en-US"/>
        </w:rPr>
        <w:t>.</w:t>
      </w:r>
    </w:p>
    <w:p w14:paraId="0B869C9A" w14:textId="496FCC0B" w:rsidR="00255262" w:rsidRPr="00C8475F" w:rsidRDefault="005B4C1E" w:rsidP="005B4C1E">
      <w:pPr>
        <w:pStyle w:val="NoSpacing1"/>
        <w:jc w:val="both"/>
        <w:rPr>
          <w:rFonts w:eastAsia="Calibri"/>
          <w:sz w:val="22"/>
          <w:szCs w:val="22"/>
          <w:lang w:eastAsia="en-US"/>
        </w:rPr>
      </w:pPr>
      <w:r w:rsidRPr="00C8475F">
        <w:rPr>
          <w:rFonts w:eastAsia="Calibri"/>
          <w:sz w:val="22"/>
          <w:szCs w:val="22"/>
          <w:lang w:eastAsia="en-US"/>
        </w:rPr>
        <w:t>Izvadak se može dostaviti u neovjerenoj preslici i ne smije biti stariji od 90 dana računajući od dana slanja poziva za dostavu ponude.</w:t>
      </w:r>
    </w:p>
    <w:p w14:paraId="74623D39" w14:textId="77777777" w:rsidR="005B4C1E" w:rsidRPr="00C8475F" w:rsidRDefault="005B4C1E" w:rsidP="005B4C1E">
      <w:pPr>
        <w:pStyle w:val="NoSpacing1"/>
        <w:rPr>
          <w:rFonts w:eastAsia="Calibri"/>
          <w:sz w:val="22"/>
          <w:szCs w:val="22"/>
        </w:rPr>
      </w:pPr>
    </w:p>
    <w:p w14:paraId="59E34BBA"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5. ODREDBE O PONUDI</w:t>
      </w:r>
    </w:p>
    <w:p w14:paraId="7FDD048B"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5.1. Sadržaj i način izrade:</w:t>
      </w:r>
    </w:p>
    <w:p w14:paraId="5D0450DD"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Ponuda mora sadržavati:</w:t>
      </w:r>
    </w:p>
    <w:p w14:paraId="099F1E9B"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1. POPUNJEN, POTPISAN I OVJEREN PONUDBENI LIST (Prilog 1.)</w:t>
      </w:r>
    </w:p>
    <w:p w14:paraId="3865DE80"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2. POPUNJEN TROŠKOVNIK (Prilog 2.)</w:t>
      </w:r>
    </w:p>
    <w:p w14:paraId="3715A533"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3. DOKUMENTE KOJIMA PONUDITELJ DOKAZUJE DA NE POSTOJE RAZLOZI ISKLJUČENJA</w:t>
      </w:r>
    </w:p>
    <w:p w14:paraId="546F610E"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4. TRAŽENE DOKAZE SPOSOBNOSTI</w:t>
      </w:r>
    </w:p>
    <w:p w14:paraId="7A171B51" w14:textId="656ED563"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Pri izradi ponude ponuditelj se mora pridržavati zahtjeva i uvjeta iz dokumentacije o nabavi te ne smije mijenjati ni nadopunjavati tekst dokumentacije o nabavi.</w:t>
      </w:r>
    </w:p>
    <w:p w14:paraId="5818EDD9" w14:textId="6A6FD5DB"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Varijante ponude nisu dopuštene.</w:t>
      </w:r>
    </w:p>
    <w:p w14:paraId="2025E4DC" w14:textId="771ACB39"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Ispravci u ponudi moraju biti izrađeni na način da su vidljivi. Ispravci moraju uz navod datuma ispravka biti potvrđeni potpisom ponuditelja.</w:t>
      </w:r>
    </w:p>
    <w:p w14:paraId="68C993C7" w14:textId="7777777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Trošak pripreme i podnošenja ponude u cijelosti snosi ponuditelj.</w:t>
      </w:r>
    </w:p>
    <w:p w14:paraId="51915ACB" w14:textId="18D88D29"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F33F6C6" w14:textId="5F6C1C95" w:rsidR="00255262" w:rsidRPr="00C8475F" w:rsidRDefault="00255262" w:rsidP="005B4C1E">
      <w:pPr>
        <w:pStyle w:val="Bezproreda"/>
        <w:jc w:val="both"/>
        <w:rPr>
          <w:rFonts w:ascii="Times New Roman" w:hAnsi="Times New Roman" w:cs="Times New Roman"/>
          <w:b/>
          <w:bCs/>
        </w:rPr>
      </w:pPr>
      <w:r w:rsidRPr="00C8475F">
        <w:rPr>
          <w:rFonts w:ascii="Times New Roman" w:hAnsi="Times New Roman" w:cs="Times New Roman"/>
          <w:b/>
          <w:bCs/>
        </w:rPr>
        <w:t>5.2. Način određivanja cijene ponude</w:t>
      </w:r>
    </w:p>
    <w:p w14:paraId="3173B087" w14:textId="7777777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Cijena ponude piše se brojkama u apsolutnom iznosu i iskazuje se u eurima.</w:t>
      </w:r>
    </w:p>
    <w:p w14:paraId="42BFF111" w14:textId="26038428"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 xml:space="preserve">Cijena ponude izražava se za cjelokupni predmet nabave bez PDV-a i obuhvaća sve troškove potrebne za uredno </w:t>
      </w:r>
      <w:r w:rsidR="00296552" w:rsidRPr="00C8475F">
        <w:rPr>
          <w:rFonts w:ascii="Times New Roman" w:hAnsi="Times New Roman" w:cs="Times New Roman"/>
        </w:rPr>
        <w:t>izvođenje radova</w:t>
      </w:r>
      <w:r w:rsidRPr="00C8475F">
        <w:rPr>
          <w:rFonts w:ascii="Times New Roman" w:hAnsi="Times New Roman" w:cs="Times New Roman"/>
        </w:rPr>
        <w:t>. Svi troškovi i popusti moraju biti uračunati u ponuđenim i upisanim jediničnim cijenama u stavkama troškovnika te u cijeni ponude bez poreza na dodanu vrijednost.</w:t>
      </w:r>
    </w:p>
    <w:p w14:paraId="588FF0B1" w14:textId="77777777"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Jedinične cijene iz troškovnika su nepromjenjive tijekom trajanja ugovora o jednostavnoj nabavi.</w:t>
      </w:r>
    </w:p>
    <w:p w14:paraId="2EB97C68" w14:textId="387C8933"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U Ponudbeni list ponuditelj upisuje cijenu ponude bez PDV-a, iznos PDV-a i ukupan iznos ponude sa PDV-om.</w:t>
      </w:r>
    </w:p>
    <w:p w14:paraId="50E5BED9" w14:textId="2CA42FD3"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175436EB" w14:textId="422CA5DF" w:rsidR="005B4C1E" w:rsidRPr="00C8475F" w:rsidRDefault="005B4C1E" w:rsidP="005B4C1E">
      <w:pPr>
        <w:pStyle w:val="Bezproreda"/>
        <w:jc w:val="both"/>
        <w:rPr>
          <w:rFonts w:ascii="Times New Roman" w:hAnsi="Times New Roman" w:cs="Times New Roman"/>
        </w:rPr>
      </w:pPr>
      <w:r w:rsidRPr="00C8475F">
        <w:rPr>
          <w:rFonts w:ascii="Times New Roman" w:hAnsi="Times New Roman" w:cs="Times New Roman"/>
        </w:rPr>
        <w:t>Ukoliko odabrani ponuditelj/</w:t>
      </w:r>
      <w:proofErr w:type="spellStart"/>
      <w:r w:rsidRPr="00C8475F">
        <w:rPr>
          <w:rFonts w:ascii="Times New Roman" w:hAnsi="Times New Roman" w:cs="Times New Roman"/>
        </w:rPr>
        <w:t>podugovaratelj</w:t>
      </w:r>
      <w:proofErr w:type="spellEnd"/>
      <w:r w:rsidRPr="00C8475F">
        <w:rPr>
          <w:rFonts w:ascii="Times New Roman" w:hAnsi="Times New Roman" w:cs="Times New Roman"/>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C8475F">
        <w:rPr>
          <w:rFonts w:ascii="Times New Roman" w:hAnsi="Times New Roman" w:cs="Times New Roman"/>
        </w:rPr>
        <w:t>podugovaratelja</w:t>
      </w:r>
      <w:proofErr w:type="spellEnd"/>
      <w:r w:rsidRPr="00C8475F">
        <w:rPr>
          <w:rFonts w:ascii="Times New Roman" w:hAnsi="Times New Roman" w:cs="Times New Roman"/>
        </w:rPr>
        <w:t xml:space="preserve"> u sustav PDV-a.</w:t>
      </w:r>
    </w:p>
    <w:p w14:paraId="1F227C13" w14:textId="6A4C9746" w:rsidR="00255262" w:rsidRPr="00C8475F" w:rsidRDefault="00255262" w:rsidP="005B4C1E">
      <w:pPr>
        <w:pStyle w:val="Bezproreda"/>
        <w:jc w:val="both"/>
        <w:rPr>
          <w:rFonts w:ascii="Times New Roman" w:hAnsi="Times New Roman" w:cs="Times New Roman"/>
          <w:b/>
          <w:bCs/>
        </w:rPr>
      </w:pPr>
      <w:r w:rsidRPr="00C8475F">
        <w:rPr>
          <w:rFonts w:ascii="Times New Roman" w:hAnsi="Times New Roman" w:cs="Times New Roman"/>
          <w:b/>
          <w:bCs/>
        </w:rPr>
        <w:t>5.3. Valuta ponude</w:t>
      </w:r>
    </w:p>
    <w:p w14:paraId="08FEA233"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Valuta ponude je EURO.</w:t>
      </w:r>
    </w:p>
    <w:p w14:paraId="2BA121F8"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5.4. Kriterij odabira ponude</w:t>
      </w:r>
    </w:p>
    <w:p w14:paraId="5FA0FDB6"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Kriterij odabira ponude je najniža cijena.</w:t>
      </w:r>
    </w:p>
    <w:p w14:paraId="3E32080F" w14:textId="77777777" w:rsidR="00255262" w:rsidRPr="00C8475F" w:rsidRDefault="00255262" w:rsidP="00255262">
      <w:pPr>
        <w:pStyle w:val="Bezproreda"/>
        <w:jc w:val="both"/>
        <w:rPr>
          <w:rFonts w:ascii="Times New Roman" w:hAnsi="Times New Roman" w:cs="Times New Roman"/>
          <w:color w:val="00000A"/>
        </w:rPr>
      </w:pPr>
      <w:r w:rsidRPr="00C8475F">
        <w:rPr>
          <w:rFonts w:ascii="Times New Roman" w:hAnsi="Times New Roman" w:cs="Times New Roman"/>
          <w:color w:val="00000A"/>
        </w:rPr>
        <w:t>Temeljem članka 294. stavka 1. ZJN 2016, Naručitelj uspoređuje cijene ponuda bez poreza na dodanu vrijednost.</w:t>
      </w:r>
    </w:p>
    <w:p w14:paraId="206BF23B"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lastRenderedPageBreak/>
        <w:t>Ako su dvije ili više valjanih ponuda jednako rangirane prema kriteriju za odabir ponude, Naručitelj će odabrati ponudu koja je zaprimljena ranije.</w:t>
      </w:r>
    </w:p>
    <w:p w14:paraId="68387F8C"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 xml:space="preserve">5.5. Jezik i pismo na kojem se izrađuje ponuda ili njezin dio </w:t>
      </w:r>
    </w:p>
    <w:p w14:paraId="5A820DF3"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C8475F">
        <w:rPr>
          <w:rFonts w:ascii="Times New Roman" w:hAnsi="Times New Roman" w:cs="Times New Roman"/>
        </w:rPr>
        <w:t>prilagođenice</w:t>
      </w:r>
      <w:proofErr w:type="spellEnd"/>
      <w:r w:rsidRPr="00C8475F">
        <w:rPr>
          <w:rFonts w:ascii="Times New Roman" w:hAnsi="Times New Roman" w:cs="Times New Roman"/>
        </w:rPr>
        <w:t xml:space="preserve">. </w:t>
      </w:r>
    </w:p>
    <w:p w14:paraId="4A5E194A"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5.6. Rok valjanost ponude</w:t>
      </w:r>
    </w:p>
    <w:p w14:paraId="16FD08F2"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 xml:space="preserve">Rok valjanosti ponude je 30 dana od isteka roka za dostavu ponuda. </w:t>
      </w:r>
    </w:p>
    <w:p w14:paraId="044CF652" w14:textId="77777777" w:rsidR="00255262" w:rsidRPr="00C8475F" w:rsidRDefault="00255262" w:rsidP="00255262">
      <w:pPr>
        <w:pStyle w:val="Bezproreda"/>
        <w:jc w:val="both"/>
        <w:rPr>
          <w:rFonts w:ascii="Times New Roman" w:hAnsi="Times New Roman" w:cs="Times New Roman"/>
        </w:rPr>
      </w:pPr>
      <w:r w:rsidRPr="00C8475F">
        <w:rPr>
          <w:rFonts w:ascii="Times New Roman" w:hAnsi="Times New Roman" w:cs="Times New Roman"/>
        </w:rPr>
        <w:t>Ponuda obvezuje ponuditelja do isteka roka valjanosti ponude, a na zahtjev Naručitelja ponuditelj može produžiti rok valjanosti svoje ponude.</w:t>
      </w:r>
    </w:p>
    <w:p w14:paraId="1792696E" w14:textId="77777777" w:rsidR="00255262" w:rsidRPr="00C8475F" w:rsidRDefault="00255262" w:rsidP="00255262">
      <w:pPr>
        <w:pStyle w:val="Bezproreda"/>
        <w:jc w:val="both"/>
        <w:rPr>
          <w:rFonts w:ascii="Times New Roman" w:hAnsi="Times New Roman" w:cs="Times New Roman"/>
          <w:b/>
          <w:bCs/>
        </w:rPr>
      </w:pPr>
      <w:r w:rsidRPr="00C8475F">
        <w:rPr>
          <w:rFonts w:ascii="Times New Roman" w:hAnsi="Times New Roman" w:cs="Times New Roman"/>
          <w:b/>
          <w:bCs/>
        </w:rPr>
        <w:t>5.7. Način dostave te datum, vrijeme i mjesto dostave i otvaranja ponuda</w:t>
      </w:r>
    </w:p>
    <w:p w14:paraId="04354A53" w14:textId="764C2455"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 xml:space="preserve">Ponuda se dostavlja putem elektroničke pošte na adresu: </w:t>
      </w:r>
      <w:hyperlink r:id="rId12" w:history="1">
        <w:r w:rsidRPr="00C8475F">
          <w:rPr>
            <w:rStyle w:val="Hiperveza"/>
            <w:rFonts w:ascii="Times New Roman" w:hAnsi="Times New Roman" w:cs="Times New Roman"/>
            <w:lang w:val="hr-HR"/>
          </w:rPr>
          <w:t>ekonom</w:t>
        </w:r>
        <w:r w:rsidRPr="00C8475F">
          <w:rPr>
            <w:rStyle w:val="Hiperveza"/>
            <w:rFonts w:ascii="Times New Roman" w:hAnsi="Times New Roman" w:cs="Times New Roman"/>
            <w:shd w:val="clear" w:color="auto" w:fill="FFFFFF"/>
            <w:lang w:val="hr-HR"/>
          </w:rPr>
          <w:t>@</w:t>
        </w:r>
        <w:r w:rsidRPr="00C8475F">
          <w:rPr>
            <w:rStyle w:val="Hiperveza"/>
            <w:rFonts w:ascii="Times New Roman" w:hAnsi="Times New Roman" w:cs="Times New Roman"/>
            <w:noProof/>
            <w:lang w:val="hr-HR"/>
          </w:rPr>
          <w:t>dom-velaluka.hr</w:t>
        </w:r>
      </w:hyperlink>
      <w:r w:rsidRPr="00C8475F">
        <w:rPr>
          <w:rFonts w:ascii="Times New Roman" w:hAnsi="Times New Roman" w:cs="Times New Roman"/>
          <w:noProof/>
          <w:lang w:val="hr-HR"/>
        </w:rPr>
        <w:t xml:space="preserve">, zaključno sa </w:t>
      </w:r>
      <w:r w:rsidR="005B4C1E" w:rsidRPr="00C8475F">
        <w:rPr>
          <w:rFonts w:ascii="Times New Roman" w:hAnsi="Times New Roman" w:cs="Times New Roman"/>
          <w:b/>
          <w:bCs/>
          <w:noProof/>
          <w:highlight w:val="yellow"/>
          <w:lang w:val="hr-HR"/>
        </w:rPr>
        <w:t>11</w:t>
      </w:r>
      <w:r w:rsidR="009446D1" w:rsidRPr="00C8475F">
        <w:rPr>
          <w:rFonts w:ascii="Times New Roman" w:hAnsi="Times New Roman" w:cs="Times New Roman"/>
          <w:b/>
          <w:bCs/>
          <w:noProof/>
          <w:highlight w:val="yellow"/>
          <w:lang w:val="hr-HR"/>
        </w:rPr>
        <w:t>.</w:t>
      </w:r>
      <w:r w:rsidR="005B4C1E" w:rsidRPr="00C8475F">
        <w:rPr>
          <w:rFonts w:ascii="Times New Roman" w:hAnsi="Times New Roman" w:cs="Times New Roman"/>
          <w:b/>
          <w:bCs/>
          <w:noProof/>
          <w:highlight w:val="yellow"/>
          <w:lang w:val="hr-HR"/>
        </w:rPr>
        <w:t>12</w:t>
      </w:r>
      <w:r w:rsidR="009446D1" w:rsidRPr="00C8475F">
        <w:rPr>
          <w:rFonts w:ascii="Times New Roman" w:hAnsi="Times New Roman" w:cs="Times New Roman"/>
          <w:b/>
          <w:bCs/>
          <w:noProof/>
          <w:highlight w:val="yellow"/>
          <w:lang w:val="hr-HR"/>
        </w:rPr>
        <w:t>.2025.</w:t>
      </w:r>
      <w:r w:rsidRPr="00C8475F">
        <w:rPr>
          <w:rFonts w:ascii="Times New Roman" w:hAnsi="Times New Roman" w:cs="Times New Roman"/>
          <w:b/>
          <w:bCs/>
          <w:noProof/>
          <w:highlight w:val="yellow"/>
          <w:lang w:val="hr-HR"/>
        </w:rPr>
        <w:t xml:space="preserve"> do 1</w:t>
      </w:r>
      <w:r w:rsidR="00F66341" w:rsidRPr="00C8475F">
        <w:rPr>
          <w:rFonts w:ascii="Times New Roman" w:hAnsi="Times New Roman" w:cs="Times New Roman"/>
          <w:b/>
          <w:bCs/>
          <w:noProof/>
          <w:highlight w:val="yellow"/>
          <w:lang w:val="hr-HR"/>
        </w:rPr>
        <w:t>1</w:t>
      </w:r>
      <w:r w:rsidRPr="00C8475F">
        <w:rPr>
          <w:rFonts w:ascii="Times New Roman" w:hAnsi="Times New Roman" w:cs="Times New Roman"/>
          <w:b/>
          <w:bCs/>
          <w:noProof/>
          <w:highlight w:val="yellow"/>
          <w:lang w:val="hr-HR"/>
        </w:rPr>
        <w:t>:00 sati.</w:t>
      </w:r>
    </w:p>
    <w:p w14:paraId="0B7113DE" w14:textId="77777777"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Ponuditelj može do isteka roka za dostavu ponuda dostaviti izmjenu i/ili dopunu ponude.</w:t>
      </w:r>
    </w:p>
    <w:p w14:paraId="0C13EA97" w14:textId="77777777"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Izmjena i/ili dopuna ponude dostavlja se na isti način kao i osnovna ponuda s obveznom naznakom da se radi o izmjeni i/ili dopuni ponude.</w:t>
      </w:r>
    </w:p>
    <w:p w14:paraId="731B6C82" w14:textId="77777777"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E1EA644" w14:textId="77777777"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Ponuda dostavljena nakon isteka roka za dostavu ponuda ne upisuje se u Upisnik o zaprimanju ponuda, nego se evidentira kao zakašnjela ponuda te se bez odgode, neotvorena vraća pošiljatelju.</w:t>
      </w:r>
    </w:p>
    <w:p w14:paraId="78DD8665" w14:textId="77777777" w:rsidR="00255262" w:rsidRPr="00C8475F" w:rsidRDefault="00255262" w:rsidP="00255262">
      <w:pPr>
        <w:spacing w:after="0" w:line="240" w:lineRule="auto"/>
        <w:jc w:val="both"/>
        <w:rPr>
          <w:rFonts w:ascii="Times New Roman" w:hAnsi="Times New Roman" w:cs="Times New Roman"/>
          <w:lang w:val="hr-HR"/>
        </w:rPr>
      </w:pPr>
      <w:r w:rsidRPr="00C8475F">
        <w:rPr>
          <w:rFonts w:ascii="Times New Roman" w:hAnsi="Times New Roman" w:cs="Times New Roman"/>
          <w:lang w:val="hr-HR"/>
        </w:rPr>
        <w:t>Neće se provoditi javno otvaranje ponuda.</w:t>
      </w:r>
    </w:p>
    <w:p w14:paraId="04509066" w14:textId="77777777" w:rsidR="009446D1" w:rsidRPr="00C8475F" w:rsidRDefault="009446D1" w:rsidP="00255262">
      <w:pPr>
        <w:spacing w:after="0" w:line="240" w:lineRule="auto"/>
        <w:jc w:val="both"/>
        <w:rPr>
          <w:rFonts w:ascii="Times New Roman" w:hAnsi="Times New Roman" w:cs="Times New Roman"/>
          <w:b/>
          <w:lang w:val="hr-HR"/>
        </w:rPr>
      </w:pPr>
    </w:p>
    <w:p w14:paraId="13B0BFD0" w14:textId="77777777" w:rsidR="009446D1" w:rsidRPr="00C8475F" w:rsidRDefault="009446D1" w:rsidP="009446D1">
      <w:pPr>
        <w:pStyle w:val="Bezproreda"/>
        <w:jc w:val="both"/>
        <w:rPr>
          <w:rFonts w:ascii="Times New Roman" w:hAnsi="Times New Roman" w:cs="Times New Roman"/>
          <w:b/>
          <w:bCs/>
          <w:lang w:eastAsia="hr-HR"/>
        </w:rPr>
      </w:pPr>
      <w:r w:rsidRPr="00C8475F">
        <w:rPr>
          <w:rFonts w:ascii="Times New Roman" w:hAnsi="Times New Roman" w:cs="Times New Roman"/>
          <w:b/>
          <w:bCs/>
          <w:lang w:eastAsia="hr-HR"/>
        </w:rPr>
        <w:t>6. OSTALE ODREDBE</w:t>
      </w:r>
    </w:p>
    <w:p w14:paraId="7EBB51EB" w14:textId="77777777" w:rsidR="009446D1" w:rsidRPr="00C8475F" w:rsidRDefault="009446D1" w:rsidP="009446D1">
      <w:pPr>
        <w:pStyle w:val="Bezproreda"/>
        <w:jc w:val="both"/>
        <w:rPr>
          <w:rFonts w:ascii="Times New Roman" w:hAnsi="Times New Roman" w:cs="Times New Roman"/>
          <w:b/>
          <w:bCs/>
          <w:lang w:eastAsia="hr-HR"/>
        </w:rPr>
      </w:pPr>
      <w:r w:rsidRPr="00C8475F">
        <w:rPr>
          <w:rFonts w:ascii="Times New Roman" w:hAnsi="Times New Roman" w:cs="Times New Roman"/>
          <w:b/>
          <w:bCs/>
        </w:rPr>
        <w:t xml:space="preserve">6.1. </w:t>
      </w:r>
      <w:r w:rsidRPr="00C8475F">
        <w:rPr>
          <w:rFonts w:ascii="Times New Roman" w:hAnsi="Times New Roman" w:cs="Times New Roman"/>
          <w:b/>
          <w:bCs/>
          <w:lang w:eastAsia="hr-HR"/>
        </w:rPr>
        <w:t>Odredbe koje se odnose na zajednicu gospodarskih subjekta</w:t>
      </w:r>
    </w:p>
    <w:p w14:paraId="7342AFE3"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Više gospodarskih subjekata može se udružiti i dostaviti zajedničku ponudu, neovisno o uređenju njihova međusobnog odnosa.</w:t>
      </w:r>
    </w:p>
    <w:p w14:paraId="606279B2"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Naručitelj ne zahtijeva da zajednica gospodarskih subjekata ima određeni pravni oblik u trenutku dostave ponude, ali može zahtijevati da ima određeni pravni oblik nakon sklapanja ugovora u mjeri u kojoj je to nužno za uredno izvršenje ugovora.</w:t>
      </w:r>
    </w:p>
    <w:p w14:paraId="3CE38099"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 xml:space="preserve">Naručitelj neposredno plaća svakom članu zajednice gospodarskih subjekata za onaj dio ugovora koji je on izvršio, ako zajednica gospodarskih subjekata ne odredi drugačije. </w:t>
      </w:r>
    </w:p>
    <w:p w14:paraId="7EC94CBD"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U ponudi zajednice gospodarskih subjekata mora biti navedeno koji će dio ugovora (predmet, količina, vrijednost i postotni dio) izvršavati pojedini član zajednice.</w:t>
      </w:r>
    </w:p>
    <w:p w14:paraId="0B91E2BA"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 xml:space="preserve">Odgovornost ponuditelja iz zajednice gospodarskih subjekata je solidarna. </w:t>
      </w:r>
    </w:p>
    <w:p w14:paraId="76B3BAFB" w14:textId="77777777" w:rsidR="009446D1" w:rsidRPr="00C8475F" w:rsidRDefault="009446D1" w:rsidP="009446D1">
      <w:pPr>
        <w:pStyle w:val="Bezproreda"/>
        <w:jc w:val="both"/>
        <w:rPr>
          <w:rFonts w:ascii="Times New Roman" w:hAnsi="Times New Roman" w:cs="Times New Roman"/>
          <w:i/>
          <w:u w:val="single"/>
          <w:lang w:val="fr-FR"/>
        </w:rPr>
      </w:pPr>
      <w:r w:rsidRPr="00C8475F">
        <w:rPr>
          <w:rFonts w:ascii="Times New Roman" w:hAnsi="Times New Roman"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8191EF9" w14:textId="77777777" w:rsidR="009446D1" w:rsidRPr="00C8475F" w:rsidRDefault="009446D1" w:rsidP="009446D1">
      <w:pPr>
        <w:pStyle w:val="Bezproreda"/>
        <w:jc w:val="both"/>
        <w:rPr>
          <w:rFonts w:ascii="Times New Roman" w:hAnsi="Times New Roman" w:cs="Times New Roman"/>
          <w:b/>
          <w:lang w:val="fr-FR"/>
        </w:rPr>
      </w:pPr>
      <w:r w:rsidRPr="00C8475F">
        <w:rPr>
          <w:rFonts w:ascii="Times New Roman" w:hAnsi="Times New Roman" w:cs="Times New Roman"/>
          <w:b/>
          <w:lang w:val="fr-FR"/>
        </w:rPr>
        <w:t>6.2. Odredbe koje se odnose na podugovaratelje</w:t>
      </w:r>
    </w:p>
    <w:p w14:paraId="26C636F6"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Podugovaratelj je gospodarski subjekt koji za ugovaratelja isporučuje robu, pruža usluge ili izvodi radove koji su neposredno povezani s predmetom nabave.</w:t>
      </w:r>
    </w:p>
    <w:p w14:paraId="1D37428D"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 xml:space="preserve">Gospodarski subjekt koji namjerava dati dio ugovora o nabavi u podugovor obvezan je u ponudi: </w:t>
      </w:r>
    </w:p>
    <w:p w14:paraId="6C00E420"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 xml:space="preserve">- navesti koji dio ugovora namjerava dati u podugovor (predmet ili količina, vrijednost ili postotni udio) </w:t>
      </w:r>
    </w:p>
    <w:p w14:paraId="793C95B5"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 xml:space="preserve">- navesti podatke o podugovarateljima (naziv ili tvrtka, sjedište, OIB ili nacionalni identifikacijski broj, broj računa) </w:t>
      </w:r>
    </w:p>
    <w:p w14:paraId="24484B26" w14:textId="77777777" w:rsidR="009446D1" w:rsidRPr="00C8475F" w:rsidRDefault="009446D1" w:rsidP="009446D1">
      <w:pPr>
        <w:pStyle w:val="Bezproreda"/>
        <w:jc w:val="both"/>
        <w:rPr>
          <w:rFonts w:ascii="Times New Roman" w:hAnsi="Times New Roman" w:cs="Times New Roman"/>
          <w:u w:val="single"/>
          <w:lang w:val="fr-FR"/>
        </w:rPr>
      </w:pPr>
      <w:r w:rsidRPr="00C8475F">
        <w:rPr>
          <w:rFonts w:ascii="Times New Roman" w:hAnsi="Times New Roman" w:cs="Times New Roman"/>
          <w:u w:val="single"/>
          <w:lang w:val="fr-FR"/>
        </w:rPr>
        <w:t>Javni naručitelj će neposredno plaćati podugovaratelju za dio ugovora koji je isti izvršio.</w:t>
      </w:r>
    </w:p>
    <w:p w14:paraId="0477B72B"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Ugovaratelj mora svom računu ili situaciji priložiti račune ili situacije svojih podugovaratelja koje je prethodno potvrdio.</w:t>
      </w:r>
    </w:p>
    <w:p w14:paraId="7FBA8F3C"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Sudjelovanje podugovaratelja ne utječe na odgovornost ugovaratelja na izvršenje ugovora o nabavi.</w:t>
      </w:r>
    </w:p>
    <w:p w14:paraId="3315EDDA"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lastRenderedPageBreak/>
        <w:t>Odabrani ponuditelj tijekom izvršenja ugovora može, uz prethodno odobrenje Naručitelja, promijeniti podugovaratelja za onaj dio ugovora koji je prethodno dao u podugovor ili preuzeti izvršenje dijela ugovora o nabavi koji je prethodno dao u podugovor.</w:t>
      </w:r>
    </w:p>
    <w:p w14:paraId="6B52A42D" w14:textId="77777777" w:rsidR="009446D1" w:rsidRPr="00C8475F" w:rsidRDefault="009446D1" w:rsidP="009446D1">
      <w:pPr>
        <w:pStyle w:val="Bezproreda"/>
        <w:jc w:val="both"/>
        <w:rPr>
          <w:rFonts w:ascii="Times New Roman" w:hAnsi="Times New Roman" w:cs="Times New Roman"/>
          <w:lang w:val="lv-LV"/>
        </w:rPr>
      </w:pPr>
      <w:r w:rsidRPr="00C8475F">
        <w:rPr>
          <w:rFonts w:ascii="Times New Roman" w:hAnsi="Times New Roman" w:cs="Times New Roman"/>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5C714656" w14:textId="77777777" w:rsidR="009446D1" w:rsidRPr="00C8475F" w:rsidRDefault="009446D1" w:rsidP="009446D1">
      <w:pPr>
        <w:pStyle w:val="Bezproreda"/>
        <w:jc w:val="both"/>
        <w:rPr>
          <w:rFonts w:ascii="Times New Roman" w:hAnsi="Times New Roman" w:cs="Times New Roman"/>
          <w:b/>
          <w:bCs/>
          <w:lang w:val="lv-LV"/>
        </w:rPr>
      </w:pPr>
      <w:r w:rsidRPr="00C8475F">
        <w:rPr>
          <w:rFonts w:ascii="Times New Roman" w:hAnsi="Times New Roman" w:cs="Times New Roman"/>
          <w:b/>
          <w:bCs/>
          <w:lang w:val="lv-LV"/>
        </w:rPr>
        <w:t>6.3. Informacije i dodatna pojašnjenja dokumentacije</w:t>
      </w:r>
    </w:p>
    <w:p w14:paraId="00A431FB" w14:textId="77777777" w:rsidR="009446D1" w:rsidRPr="00C8475F" w:rsidRDefault="009446D1" w:rsidP="009446D1">
      <w:pPr>
        <w:pStyle w:val="Bezproreda"/>
        <w:jc w:val="both"/>
        <w:rPr>
          <w:rFonts w:ascii="Times New Roman" w:hAnsi="Times New Roman" w:cs="Times New Roman"/>
          <w:b/>
        </w:rPr>
      </w:pPr>
      <w:r w:rsidRPr="00C8475F">
        <w:rPr>
          <w:rFonts w:ascii="Times New Roman" w:hAnsi="Times New Roman" w:cs="Times New Roman"/>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361E0A67" w14:textId="77777777" w:rsidR="009446D1" w:rsidRPr="00C8475F" w:rsidRDefault="009446D1" w:rsidP="009446D1">
      <w:pPr>
        <w:pStyle w:val="Bezproreda"/>
        <w:jc w:val="both"/>
        <w:rPr>
          <w:rFonts w:ascii="Times New Roman" w:hAnsi="Times New Roman" w:cs="Times New Roman"/>
          <w:b/>
        </w:rPr>
      </w:pPr>
      <w:r w:rsidRPr="00C8475F">
        <w:rPr>
          <w:rFonts w:ascii="Times New Roman" w:hAnsi="Times New Roman" w:cs="Times New Roman"/>
          <w:b/>
        </w:rPr>
        <w:t>6.4. Izmjena dokumentacije za nabavu</w:t>
      </w:r>
    </w:p>
    <w:p w14:paraId="3981EF4E" w14:textId="77777777" w:rsidR="009446D1" w:rsidRPr="00C8475F" w:rsidRDefault="009446D1" w:rsidP="009446D1">
      <w:pPr>
        <w:pStyle w:val="Bezproreda"/>
        <w:jc w:val="both"/>
        <w:rPr>
          <w:rFonts w:ascii="Times New Roman" w:hAnsi="Times New Roman" w:cs="Times New Roman"/>
          <w:b/>
        </w:rPr>
      </w:pPr>
      <w:r w:rsidRPr="00C8475F">
        <w:rPr>
          <w:rFonts w:ascii="Times New Roman" w:hAnsi="Times New Roman" w:cs="Times New Roman"/>
        </w:rPr>
        <w:t>Ako Naručitelj za vrijeme roka za dostavu ponuda mijenja dokumentaciju o nabavi osigurat će dostupnost izmjena svim gospodarskim subjektima na isti način na koji je dostavio i poziv za dostavu ponude.</w:t>
      </w:r>
    </w:p>
    <w:p w14:paraId="48C65921" w14:textId="77777777" w:rsidR="009446D1" w:rsidRPr="00C8475F" w:rsidRDefault="009446D1" w:rsidP="009446D1">
      <w:pPr>
        <w:pStyle w:val="Bezproreda"/>
        <w:jc w:val="both"/>
        <w:rPr>
          <w:rFonts w:ascii="Times New Roman" w:hAnsi="Times New Roman" w:cs="Times New Roman"/>
          <w:b/>
          <w:i/>
        </w:rPr>
      </w:pPr>
      <w:r w:rsidRPr="00C8475F">
        <w:rPr>
          <w:rFonts w:ascii="Times New Roman" w:hAnsi="Times New Roman" w:cs="Times New Roman"/>
          <w:b/>
        </w:rPr>
        <w:t>6.5. Pojašnjenje i upotpunjavanje ponude</w:t>
      </w:r>
    </w:p>
    <w:p w14:paraId="7C562000" w14:textId="77777777" w:rsidR="009446D1" w:rsidRPr="00C8475F" w:rsidRDefault="009446D1" w:rsidP="009446D1">
      <w:pPr>
        <w:pStyle w:val="Bezproreda"/>
        <w:jc w:val="both"/>
        <w:rPr>
          <w:rFonts w:ascii="Times New Roman" w:hAnsi="Times New Roman" w:cs="Times New Roman"/>
          <w:color w:val="000000"/>
        </w:rPr>
      </w:pPr>
      <w:r w:rsidRPr="00C8475F">
        <w:rPr>
          <w:rFonts w:ascii="Times New Roman" w:hAnsi="Times New Roman" w:cs="Times New Roman"/>
          <w:color w:val="000000"/>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0F16981D" w14:textId="77777777" w:rsidR="009446D1" w:rsidRPr="00C8475F" w:rsidRDefault="009446D1" w:rsidP="009446D1">
      <w:pPr>
        <w:pStyle w:val="Bezproreda"/>
        <w:jc w:val="both"/>
        <w:rPr>
          <w:rFonts w:ascii="Times New Roman" w:hAnsi="Times New Roman" w:cs="Times New Roman"/>
          <w:color w:val="000000"/>
        </w:rPr>
      </w:pPr>
      <w:r w:rsidRPr="00C8475F">
        <w:rPr>
          <w:rFonts w:ascii="Times New Roman" w:hAnsi="Times New Roman" w:cs="Times New Roman"/>
          <w:color w:val="000000"/>
        </w:rPr>
        <w:t>Postupanje sukladno stavku 1. ove točke ne smije dovesti do pregovaranja u vezi s kriterijem za odabir ponude ili ponuđenim predmetom nabave.</w:t>
      </w:r>
    </w:p>
    <w:p w14:paraId="70D64A9A" w14:textId="77777777" w:rsidR="009446D1" w:rsidRPr="00C8475F" w:rsidRDefault="009446D1" w:rsidP="009446D1">
      <w:pPr>
        <w:pStyle w:val="Bezproreda"/>
        <w:jc w:val="both"/>
        <w:rPr>
          <w:rFonts w:ascii="Times New Roman" w:hAnsi="Times New Roman" w:cs="Times New Roman"/>
          <w:color w:val="000000"/>
        </w:rPr>
      </w:pPr>
      <w:r w:rsidRPr="00C8475F">
        <w:rPr>
          <w:rFonts w:ascii="Times New Roman" w:hAnsi="Times New Roman" w:cs="Times New Roman"/>
          <w:color w:val="000000"/>
        </w:rPr>
        <w:t>Ponudbeni list i troškovnik ne smatraju se određenim dokumentima koji nedostaju u smislu ove točke dokumentacije te Naručitelj ne smije zatražiti ponuditelja da iste dostavi tijekom pregleda i ocjene ponuda.</w:t>
      </w:r>
    </w:p>
    <w:p w14:paraId="67F8ED61" w14:textId="77777777"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b/>
        </w:rPr>
        <w:t>6.6. Računska ispravnost ponude</w:t>
      </w:r>
    </w:p>
    <w:p w14:paraId="53B790C2" w14:textId="77777777" w:rsidR="009446D1" w:rsidRPr="00C8475F" w:rsidRDefault="009446D1" w:rsidP="009446D1">
      <w:pPr>
        <w:pStyle w:val="Bezproreda"/>
        <w:jc w:val="both"/>
        <w:rPr>
          <w:rFonts w:ascii="Times New Roman" w:eastAsia="Calibri" w:hAnsi="Times New Roman" w:cs="Times New Roman"/>
        </w:rPr>
      </w:pPr>
      <w:r w:rsidRPr="00C8475F">
        <w:rPr>
          <w:rFonts w:ascii="Times New Roman" w:eastAsia="Calibri" w:hAnsi="Times New Roman" w:cs="Times New Roman"/>
        </w:rPr>
        <w:t>Naručitelj je obvezan provjeriti računsku ispravnost ponude.</w:t>
      </w:r>
    </w:p>
    <w:p w14:paraId="4439393E" w14:textId="77777777" w:rsidR="009446D1" w:rsidRPr="00C8475F" w:rsidRDefault="009446D1" w:rsidP="009446D1">
      <w:pPr>
        <w:pStyle w:val="Bezproreda"/>
        <w:jc w:val="both"/>
        <w:rPr>
          <w:rFonts w:ascii="Times New Roman" w:eastAsia="Calibri" w:hAnsi="Times New Roman" w:cs="Times New Roman"/>
        </w:rPr>
      </w:pPr>
      <w:r w:rsidRPr="00C8475F">
        <w:rPr>
          <w:rFonts w:ascii="Times New Roman" w:eastAsia="Calibri" w:hAnsi="Times New Roman" w:cs="Times New Roman"/>
        </w:rPr>
        <w:t>Računske pogreške u troškovniku ili Ponudbenom listu ispravljaju se matematičkim operacijama.</w:t>
      </w:r>
    </w:p>
    <w:p w14:paraId="6255E666" w14:textId="77777777" w:rsidR="009446D1" w:rsidRPr="00C8475F" w:rsidRDefault="009446D1" w:rsidP="009446D1">
      <w:pPr>
        <w:pStyle w:val="Bezproreda"/>
        <w:jc w:val="both"/>
        <w:rPr>
          <w:rFonts w:ascii="Times New Roman" w:eastAsia="Calibri" w:hAnsi="Times New Roman" w:cs="Times New Roman"/>
          <w:lang w:val="it-IT"/>
        </w:rPr>
      </w:pPr>
      <w:proofErr w:type="spellStart"/>
      <w:r w:rsidRPr="00C8475F">
        <w:rPr>
          <w:rFonts w:ascii="Times New Roman" w:eastAsia="Calibri" w:hAnsi="Times New Roman" w:cs="Times New Roman"/>
          <w:lang w:val="it-IT"/>
        </w:rPr>
        <w:t>Ukoliko</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Naručitelj</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prilikom</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pregleda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utvrdi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računsku</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pogrešku</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Naručitelj</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će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ispraviti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računsku</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pogrešku</w:t>
      </w:r>
      <w:proofErr w:type="spellEnd"/>
      <w:r w:rsidRPr="00C8475F">
        <w:rPr>
          <w:rFonts w:ascii="Times New Roman" w:eastAsia="Calibri" w:hAnsi="Times New Roman" w:cs="Times New Roman"/>
          <w:lang w:val="it-IT"/>
        </w:rPr>
        <w:t xml:space="preserve"> i o tome </w:t>
      </w:r>
      <w:proofErr w:type="spellStart"/>
      <w:r w:rsidRPr="00C8475F">
        <w:rPr>
          <w:rFonts w:ascii="Times New Roman" w:eastAsia="Calibri" w:hAnsi="Times New Roman" w:cs="Times New Roman"/>
          <w:lang w:val="it-IT"/>
        </w:rPr>
        <w:t>odmah</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obavijestiti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ponuditelja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čija</w:t>
      </w:r>
      <w:proofErr w:type="spellEnd"/>
      <w:r w:rsidRPr="00C8475F">
        <w:rPr>
          <w:rFonts w:ascii="Times New Roman" w:eastAsia="Calibri" w:hAnsi="Times New Roman" w:cs="Times New Roman"/>
          <w:lang w:val="it-IT"/>
        </w:rPr>
        <w:t xml:space="preserve"> je </w:t>
      </w:r>
      <w:proofErr w:type="spellStart"/>
      <w:r w:rsidRPr="00C8475F">
        <w:rPr>
          <w:rFonts w:ascii="Times New Roman" w:eastAsia="Calibri" w:hAnsi="Times New Roman" w:cs="Times New Roman"/>
          <w:lang w:val="it-IT"/>
        </w:rPr>
        <w:t>ponuda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ispravljena</w:t>
      </w:r>
      <w:proofErr w:type="spellEnd"/>
      <w:r w:rsidRPr="00C8475F">
        <w:rPr>
          <w:rFonts w:ascii="Times New Roman" w:eastAsia="Calibri" w:hAnsi="Times New Roman" w:cs="Times New Roman"/>
          <w:lang w:val="it-IT"/>
        </w:rPr>
        <w:t xml:space="preserve"> te </w:t>
      </w:r>
      <w:proofErr w:type="spellStart"/>
      <w:r w:rsidRPr="00C8475F">
        <w:rPr>
          <w:rFonts w:ascii="Times New Roman" w:eastAsia="Calibri" w:hAnsi="Times New Roman" w:cs="Times New Roman"/>
          <w:lang w:val="it-IT"/>
        </w:rPr>
        <w:t>će</w:t>
      </w:r>
      <w:proofErr w:type="spellEnd"/>
      <w:r w:rsidRPr="00C8475F">
        <w:rPr>
          <w:rFonts w:ascii="Times New Roman" w:eastAsia="Calibri" w:hAnsi="Times New Roman" w:cs="Times New Roman"/>
          <w:lang w:val="it-IT"/>
        </w:rPr>
        <w:t xml:space="preserve"> </w:t>
      </w:r>
      <w:proofErr w:type="gramStart"/>
      <w:r w:rsidRPr="00C8475F">
        <w:rPr>
          <w:rFonts w:ascii="Times New Roman" w:eastAsia="Calibri" w:hAnsi="Times New Roman" w:cs="Times New Roman"/>
          <w:lang w:val="it-IT"/>
        </w:rPr>
        <w:t>od</w:t>
      </w:r>
      <w:proofErr w:type="gram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ponuditelja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zatražiti</w:t>
      </w:r>
      <w:proofErr w:type="spellEnd"/>
      <w:r w:rsidRPr="00C8475F">
        <w:rPr>
          <w:rFonts w:ascii="Times New Roman" w:eastAsia="Calibri" w:hAnsi="Times New Roman" w:cs="Times New Roman"/>
          <w:lang w:val="it-IT"/>
        </w:rPr>
        <w:t xml:space="preserve"> da </w:t>
      </w:r>
      <w:proofErr w:type="spellStart"/>
      <w:r w:rsidRPr="00C8475F">
        <w:rPr>
          <w:rFonts w:ascii="Times New Roman" w:eastAsia="Calibri" w:hAnsi="Times New Roman" w:cs="Times New Roman"/>
          <w:lang w:val="it-IT"/>
        </w:rPr>
        <w:t>najkasnije</w:t>
      </w:r>
      <w:proofErr w:type="spellEnd"/>
      <w:r w:rsidRPr="00C8475F">
        <w:rPr>
          <w:rFonts w:ascii="Times New Roman" w:eastAsia="Calibri" w:hAnsi="Times New Roman" w:cs="Times New Roman"/>
          <w:lang w:val="it-IT"/>
        </w:rPr>
        <w:t xml:space="preserve"> u </w:t>
      </w:r>
      <w:proofErr w:type="spellStart"/>
      <w:r w:rsidRPr="00C8475F">
        <w:rPr>
          <w:rFonts w:ascii="Times New Roman" w:eastAsia="Calibri" w:hAnsi="Times New Roman" w:cs="Times New Roman"/>
          <w:lang w:val="it-IT"/>
        </w:rPr>
        <w:t>roku</w:t>
      </w:r>
      <w:proofErr w:type="spellEnd"/>
      <w:r w:rsidRPr="00C8475F">
        <w:rPr>
          <w:rFonts w:ascii="Times New Roman" w:eastAsia="Calibri" w:hAnsi="Times New Roman" w:cs="Times New Roman"/>
          <w:lang w:val="it-IT"/>
        </w:rPr>
        <w:t xml:space="preserve"> 2 (</w:t>
      </w:r>
      <w:proofErr w:type="spellStart"/>
      <w:r w:rsidRPr="00C8475F">
        <w:rPr>
          <w:rFonts w:ascii="Times New Roman" w:eastAsia="Calibri" w:hAnsi="Times New Roman" w:cs="Times New Roman"/>
          <w:lang w:val="it-IT"/>
        </w:rPr>
        <w:t>dva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dana</w:t>
      </w:r>
      <w:proofErr w:type="spellEnd"/>
      <w:r w:rsidRPr="00C8475F">
        <w:rPr>
          <w:rFonts w:ascii="Times New Roman" w:eastAsia="Calibri" w:hAnsi="Times New Roman" w:cs="Times New Roman"/>
          <w:lang w:val="it-IT"/>
        </w:rPr>
        <w:t xml:space="preserve"> od </w:t>
      </w:r>
      <w:proofErr w:type="spellStart"/>
      <w:r w:rsidRPr="00C8475F">
        <w:rPr>
          <w:rFonts w:ascii="Times New Roman" w:eastAsia="Calibri" w:hAnsi="Times New Roman" w:cs="Times New Roman"/>
          <w:lang w:val="it-IT"/>
        </w:rPr>
        <w:t>dana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primitka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zahtjeva</w:t>
      </w:r>
      <w:proofErr w:type="spellEnd"/>
      <w:r w:rsidRPr="00C8475F">
        <w:rPr>
          <w:rFonts w:ascii="Times New Roman" w:eastAsia="Calibri" w:hAnsi="Times New Roman" w:cs="Times New Roman"/>
          <w:lang w:val="it-IT"/>
        </w:rPr>
        <w:t xml:space="preserve"> za </w:t>
      </w:r>
      <w:proofErr w:type="spellStart"/>
      <w:r w:rsidRPr="00C8475F">
        <w:rPr>
          <w:rFonts w:ascii="Times New Roman" w:eastAsia="Calibri" w:hAnsi="Times New Roman" w:cs="Times New Roman"/>
          <w:lang w:val="it-IT"/>
        </w:rPr>
        <w:t>prihat</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računske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pogreške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potvrdi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prihvaćanje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ispravke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računske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pogreške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Ispravci</w:t>
      </w:r>
      <w:proofErr w:type="spellEnd"/>
      <w:r w:rsidRPr="00C8475F">
        <w:rPr>
          <w:rFonts w:ascii="Times New Roman" w:eastAsia="Calibri" w:hAnsi="Times New Roman" w:cs="Times New Roman"/>
          <w:lang w:val="it-IT"/>
        </w:rPr>
        <w:t xml:space="preserve"> se u </w:t>
      </w:r>
      <w:proofErr w:type="spellStart"/>
      <w:r w:rsidRPr="00C8475F">
        <w:rPr>
          <w:rFonts w:ascii="Times New Roman" w:eastAsia="Calibri" w:hAnsi="Times New Roman" w:cs="Times New Roman"/>
          <w:lang w:val="it-IT"/>
        </w:rPr>
        <w:t>ponudi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jasno</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naznačuju</w:t>
      </w:r>
      <w:proofErr w:type="spellEnd"/>
      <w:r w:rsidRPr="00C8475F">
        <w:rPr>
          <w:rFonts w:ascii="Times New Roman" w:eastAsia="Calibri" w:hAnsi="Times New Roman" w:cs="Times New Roman"/>
          <w:lang w:val="it-IT"/>
        </w:rPr>
        <w:t>.</w:t>
      </w:r>
    </w:p>
    <w:p w14:paraId="1474BFF5" w14:textId="77777777" w:rsidR="009446D1" w:rsidRPr="00C8475F" w:rsidRDefault="009446D1" w:rsidP="009446D1">
      <w:pPr>
        <w:pStyle w:val="Bezproreda"/>
        <w:jc w:val="both"/>
        <w:rPr>
          <w:rFonts w:ascii="Times New Roman" w:eastAsia="Calibri" w:hAnsi="Times New Roman" w:cs="Times New Roman"/>
          <w:lang w:val="it-IT"/>
        </w:rPr>
      </w:pPr>
      <w:proofErr w:type="spellStart"/>
      <w:r w:rsidRPr="00C8475F">
        <w:rPr>
          <w:rFonts w:ascii="Times New Roman" w:eastAsia="Calibri" w:hAnsi="Times New Roman" w:cs="Times New Roman"/>
          <w:lang w:val="it-IT"/>
        </w:rPr>
        <w:t>Naručitelj</w:t>
      </w:r>
      <w:proofErr w:type="spellEnd"/>
      <w:r w:rsidRPr="00C8475F">
        <w:rPr>
          <w:rFonts w:ascii="Times New Roman" w:eastAsia="Calibri" w:hAnsi="Times New Roman" w:cs="Times New Roman"/>
          <w:lang w:val="it-IT"/>
        </w:rPr>
        <w:t xml:space="preserve"> je </w:t>
      </w:r>
      <w:proofErr w:type="spellStart"/>
      <w:r w:rsidRPr="00C8475F">
        <w:rPr>
          <w:rFonts w:ascii="Times New Roman" w:eastAsia="Calibri" w:hAnsi="Times New Roman" w:cs="Times New Roman"/>
          <w:lang w:val="it-IT"/>
        </w:rPr>
        <w:t>obvezan</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na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osnovi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rezultata</w:t>
      </w:r>
      <w:proofErr w:type="spellEnd"/>
      <w:r w:rsidRPr="00C8475F">
        <w:rPr>
          <w:rFonts w:ascii="Times New Roman" w:eastAsia="Calibri" w:hAnsi="Times New Roman" w:cs="Times New Roman"/>
          <w:lang w:val="it-IT"/>
        </w:rPr>
        <w:t xml:space="preserve"> i </w:t>
      </w:r>
      <w:proofErr w:type="spellStart"/>
      <w:r w:rsidRPr="00C8475F">
        <w:rPr>
          <w:rFonts w:ascii="Times New Roman" w:eastAsia="Calibri" w:hAnsi="Times New Roman" w:cs="Times New Roman"/>
          <w:lang w:val="it-IT"/>
        </w:rPr>
        <w:t>pregleda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ocjena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ponuda</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odbiti</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ponudu</w:t>
      </w:r>
      <w:proofErr w:type="spellEnd"/>
      <w:r w:rsidRPr="00C8475F">
        <w:rPr>
          <w:rFonts w:ascii="Times New Roman" w:eastAsia="Calibri" w:hAnsi="Times New Roman" w:cs="Times New Roman"/>
          <w:lang w:val="it-IT"/>
        </w:rPr>
        <w:t xml:space="preserve"> za </w:t>
      </w:r>
      <w:proofErr w:type="spellStart"/>
      <w:r w:rsidRPr="00C8475F">
        <w:rPr>
          <w:rFonts w:ascii="Times New Roman" w:eastAsia="Calibri" w:hAnsi="Times New Roman" w:cs="Times New Roman"/>
          <w:lang w:val="it-IT"/>
        </w:rPr>
        <w:t>koju</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ponuditelj</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nije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prihvatio</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ispravak</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računske</w:t>
      </w:r>
      <w:proofErr w:type="spellEnd"/>
      <w:r w:rsidRPr="00C8475F">
        <w:rPr>
          <w:rFonts w:ascii="Times New Roman" w:eastAsia="Calibri" w:hAnsi="Times New Roman" w:cs="Times New Roman"/>
          <w:lang w:val="it-IT"/>
        </w:rPr>
        <w:t xml:space="preserve"> </w:t>
      </w:r>
      <w:proofErr w:type="spellStart"/>
      <w:r w:rsidRPr="00C8475F">
        <w:rPr>
          <w:rFonts w:ascii="Times New Roman" w:eastAsia="Calibri" w:hAnsi="Times New Roman" w:cs="Times New Roman"/>
          <w:lang w:val="it-IT"/>
        </w:rPr>
        <w:t>pogreške</w:t>
      </w:r>
      <w:proofErr w:type="spellEnd"/>
      <w:r w:rsidRPr="00C8475F">
        <w:rPr>
          <w:rFonts w:ascii="Times New Roman" w:eastAsia="Calibri" w:hAnsi="Times New Roman" w:cs="Times New Roman"/>
          <w:lang w:val="it-IT"/>
        </w:rPr>
        <w:t>.</w:t>
      </w:r>
    </w:p>
    <w:p w14:paraId="5DF4D8DE"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b/>
          <w:lang w:val="it-IT"/>
        </w:rPr>
        <w:t xml:space="preserve">6.7. </w:t>
      </w:r>
      <w:proofErr w:type="spellStart"/>
      <w:r w:rsidRPr="00C8475F">
        <w:rPr>
          <w:rFonts w:ascii="Times New Roman" w:hAnsi="Times New Roman" w:cs="Times New Roman"/>
          <w:b/>
          <w:lang w:val="it-IT"/>
        </w:rPr>
        <w:t>Provjera</w:t>
      </w:r>
      <w:proofErr w:type="spellEnd"/>
      <w:r w:rsidRPr="00C8475F">
        <w:rPr>
          <w:rFonts w:ascii="Times New Roman" w:hAnsi="Times New Roman" w:cs="Times New Roman"/>
          <w:b/>
          <w:lang w:val="it-IT"/>
        </w:rPr>
        <w:t xml:space="preserve"> </w:t>
      </w:r>
      <w:proofErr w:type="spellStart"/>
      <w:r w:rsidRPr="00C8475F">
        <w:rPr>
          <w:rFonts w:ascii="Times New Roman" w:hAnsi="Times New Roman" w:cs="Times New Roman"/>
          <w:b/>
          <w:lang w:val="it-IT"/>
        </w:rPr>
        <w:t>ponuditelja</w:t>
      </w:r>
      <w:proofErr w:type="spellEnd"/>
    </w:p>
    <w:p w14:paraId="1530A5B3"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Nakon</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rangiranja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ponuda</w:t>
      </w:r>
      <w:proofErr w:type="spellEnd"/>
      <w:r w:rsidRPr="00C8475F">
        <w:rPr>
          <w:rFonts w:ascii="Times New Roman" w:hAnsi="Times New Roman" w:cs="Times New Roman"/>
          <w:lang w:val="it-IT"/>
        </w:rPr>
        <w:t xml:space="preserve"> prema </w:t>
      </w:r>
      <w:proofErr w:type="spellStart"/>
      <w:r w:rsidRPr="00C8475F">
        <w:rPr>
          <w:rFonts w:ascii="Times New Roman" w:hAnsi="Times New Roman" w:cs="Times New Roman"/>
          <w:lang w:val="it-IT"/>
        </w:rPr>
        <w:t>kriteriju</w:t>
      </w:r>
      <w:proofErr w:type="spellEnd"/>
      <w:r w:rsidRPr="00C8475F">
        <w:rPr>
          <w:rFonts w:ascii="Times New Roman" w:hAnsi="Times New Roman" w:cs="Times New Roman"/>
          <w:lang w:val="it-IT"/>
        </w:rPr>
        <w:t xml:space="preserve"> za </w:t>
      </w:r>
      <w:proofErr w:type="spellStart"/>
      <w:r w:rsidRPr="00C8475F">
        <w:rPr>
          <w:rFonts w:ascii="Times New Roman" w:hAnsi="Times New Roman" w:cs="Times New Roman"/>
          <w:lang w:val="it-IT"/>
        </w:rPr>
        <w:t>odabir</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ponude</w:t>
      </w:r>
      <w:proofErr w:type="spellEnd"/>
      <w:r w:rsidRPr="00C8475F">
        <w:rPr>
          <w:rFonts w:ascii="Times New Roman" w:hAnsi="Times New Roman" w:cs="Times New Roman"/>
          <w:lang w:val="it-IT"/>
        </w:rPr>
        <w:t xml:space="preserve">, a </w:t>
      </w:r>
      <w:proofErr w:type="spellStart"/>
      <w:r w:rsidRPr="00C8475F">
        <w:rPr>
          <w:rFonts w:ascii="Times New Roman" w:hAnsi="Times New Roman" w:cs="Times New Roman"/>
          <w:lang w:val="it-IT"/>
        </w:rPr>
        <w:t>prije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donošenja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odluke</w:t>
      </w:r>
      <w:proofErr w:type="spellEnd"/>
      <w:r w:rsidRPr="00C8475F">
        <w:rPr>
          <w:rFonts w:ascii="Times New Roman" w:hAnsi="Times New Roman" w:cs="Times New Roman"/>
          <w:lang w:val="it-IT"/>
        </w:rPr>
        <w:t xml:space="preserve"> o </w:t>
      </w:r>
      <w:proofErr w:type="spellStart"/>
      <w:r w:rsidRPr="00C8475F">
        <w:rPr>
          <w:rFonts w:ascii="Times New Roman" w:hAnsi="Times New Roman" w:cs="Times New Roman"/>
          <w:lang w:val="it-IT"/>
        </w:rPr>
        <w:t>odabiru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može</w:t>
      </w:r>
      <w:proofErr w:type="spellEnd"/>
      <w:r w:rsidRPr="00C8475F">
        <w:rPr>
          <w:rFonts w:ascii="Times New Roman" w:hAnsi="Times New Roman" w:cs="Times New Roman"/>
          <w:lang w:val="it-IT"/>
        </w:rPr>
        <w:t xml:space="preserve"> </w:t>
      </w:r>
      <w:proofErr w:type="gramStart"/>
      <w:r w:rsidRPr="00C8475F">
        <w:rPr>
          <w:rFonts w:ascii="Times New Roman" w:hAnsi="Times New Roman" w:cs="Times New Roman"/>
          <w:lang w:val="it-IT"/>
        </w:rPr>
        <w:t>od</w:t>
      </w:r>
      <w:proofErr w:type="gram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najpovoljnijeg</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ponuditelja</w:t>
      </w:r>
      <w:proofErr w:type="spellEnd"/>
      <w:r w:rsidRPr="00C8475F">
        <w:rPr>
          <w:rFonts w:ascii="Times New Roman" w:hAnsi="Times New Roman" w:cs="Times New Roman"/>
          <w:lang w:val="it-IT"/>
        </w:rPr>
        <w:t xml:space="preserve"> s </w:t>
      </w:r>
      <w:proofErr w:type="spellStart"/>
      <w:r w:rsidRPr="00C8475F">
        <w:rPr>
          <w:rFonts w:ascii="Times New Roman" w:hAnsi="Times New Roman" w:cs="Times New Roman"/>
          <w:lang w:val="it-IT"/>
        </w:rPr>
        <w:t>kojim</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namjerava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sklopiti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ugovor</w:t>
      </w:r>
      <w:proofErr w:type="spellEnd"/>
      <w:r w:rsidRPr="00C8475F">
        <w:rPr>
          <w:rFonts w:ascii="Times New Roman" w:hAnsi="Times New Roman" w:cs="Times New Roman"/>
          <w:lang w:val="it-IT"/>
        </w:rPr>
        <w:t xml:space="preserve"> o </w:t>
      </w:r>
      <w:proofErr w:type="spellStart"/>
      <w:r w:rsidRPr="00C8475F">
        <w:rPr>
          <w:rFonts w:ascii="Times New Roman" w:hAnsi="Times New Roman" w:cs="Times New Roman"/>
          <w:lang w:val="it-IT"/>
        </w:rPr>
        <w:t>nabavi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zatražiti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dostavu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izvornika</w:t>
      </w:r>
      <w:proofErr w:type="spellEnd"/>
      <w:r w:rsidRPr="00C8475F">
        <w:rPr>
          <w:rFonts w:ascii="Times New Roman" w:hAnsi="Times New Roman" w:cs="Times New Roman"/>
          <w:lang w:val="it-IT"/>
        </w:rPr>
        <w:t xml:space="preserve"> ili </w:t>
      </w:r>
      <w:proofErr w:type="spellStart"/>
      <w:r w:rsidRPr="00C8475F">
        <w:rPr>
          <w:rFonts w:ascii="Times New Roman" w:hAnsi="Times New Roman" w:cs="Times New Roman"/>
          <w:lang w:val="it-IT"/>
        </w:rPr>
        <w:t>ovjerenih</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preslika</w:t>
      </w:r>
      <w:proofErr w:type="spellEnd"/>
      <w:r w:rsidRPr="00C8475F">
        <w:rPr>
          <w:rFonts w:ascii="Times New Roman" w:hAnsi="Times New Roman" w:cs="Times New Roman"/>
          <w:lang w:val="it-IT"/>
        </w:rPr>
        <w:t>.</w:t>
      </w:r>
    </w:p>
    <w:p w14:paraId="065190D5"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lang w:val="it-IT"/>
        </w:rPr>
        <w:t xml:space="preserve">Za </w:t>
      </w:r>
      <w:proofErr w:type="spellStart"/>
      <w:r w:rsidRPr="00C8475F">
        <w:rPr>
          <w:rFonts w:ascii="Times New Roman" w:hAnsi="Times New Roman" w:cs="Times New Roman"/>
          <w:lang w:val="it-IT"/>
        </w:rPr>
        <w:t>potrebe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dostavljanja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dokumenata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daje</w:t>
      </w:r>
      <w:proofErr w:type="spellEnd"/>
      <w:r w:rsidRPr="00C8475F">
        <w:rPr>
          <w:rFonts w:ascii="Times New Roman" w:hAnsi="Times New Roman" w:cs="Times New Roman"/>
          <w:lang w:val="it-IT"/>
        </w:rPr>
        <w:t xml:space="preserve"> se </w:t>
      </w:r>
      <w:proofErr w:type="spellStart"/>
      <w:r w:rsidRPr="00C8475F">
        <w:rPr>
          <w:rFonts w:ascii="Times New Roman" w:hAnsi="Times New Roman" w:cs="Times New Roman"/>
          <w:lang w:val="it-IT"/>
        </w:rPr>
        <w:t>primjereni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rok</w:t>
      </w:r>
      <w:proofErr w:type="spellEnd"/>
      <w:r w:rsidRPr="00C8475F">
        <w:rPr>
          <w:rFonts w:ascii="Times New Roman" w:hAnsi="Times New Roman" w:cs="Times New Roman"/>
          <w:lang w:val="it-IT"/>
        </w:rPr>
        <w:t xml:space="preserve"> </w:t>
      </w:r>
      <w:proofErr w:type="gramStart"/>
      <w:r w:rsidRPr="00C8475F">
        <w:rPr>
          <w:rFonts w:ascii="Times New Roman" w:hAnsi="Times New Roman" w:cs="Times New Roman"/>
          <w:lang w:val="it-IT"/>
        </w:rPr>
        <w:t>od</w:t>
      </w:r>
      <w:proofErr w:type="gramEnd"/>
      <w:r w:rsidRPr="00C8475F">
        <w:rPr>
          <w:rFonts w:ascii="Times New Roman" w:hAnsi="Times New Roman" w:cs="Times New Roman"/>
          <w:lang w:val="it-IT"/>
        </w:rPr>
        <w:t xml:space="preserve"> 3 </w:t>
      </w:r>
      <w:proofErr w:type="spellStart"/>
      <w:r w:rsidRPr="00C8475F">
        <w:rPr>
          <w:rFonts w:ascii="Times New Roman" w:hAnsi="Times New Roman" w:cs="Times New Roman"/>
          <w:lang w:val="it-IT"/>
        </w:rPr>
        <w:t>dana</w:t>
      </w:r>
      <w:proofErr w:type="spellEnd"/>
      <w:r w:rsidRPr="00C8475F">
        <w:rPr>
          <w:rFonts w:ascii="Times New Roman" w:hAnsi="Times New Roman" w:cs="Times New Roman"/>
          <w:lang w:val="it-IT"/>
        </w:rPr>
        <w:t xml:space="preserve"> od </w:t>
      </w:r>
      <w:proofErr w:type="spellStart"/>
      <w:r w:rsidRPr="00C8475F">
        <w:rPr>
          <w:rFonts w:ascii="Times New Roman" w:hAnsi="Times New Roman" w:cs="Times New Roman"/>
          <w:lang w:val="it-IT"/>
        </w:rPr>
        <w:t>dana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dostave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zahtjeva</w:t>
      </w:r>
      <w:proofErr w:type="spellEnd"/>
      <w:r w:rsidRPr="00C8475F">
        <w:rPr>
          <w:rFonts w:ascii="Times New Roman" w:hAnsi="Times New Roman" w:cs="Times New Roman"/>
          <w:lang w:val="it-IT"/>
        </w:rPr>
        <w:t>.</w:t>
      </w:r>
    </w:p>
    <w:p w14:paraId="022DF5D4"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Izvornici</w:t>
      </w:r>
      <w:proofErr w:type="spellEnd"/>
      <w:r w:rsidRPr="00C8475F">
        <w:rPr>
          <w:rFonts w:ascii="Times New Roman" w:hAnsi="Times New Roman" w:cs="Times New Roman"/>
          <w:lang w:val="it-IT"/>
        </w:rPr>
        <w:t xml:space="preserve"> ili </w:t>
      </w:r>
      <w:proofErr w:type="spellStart"/>
      <w:r w:rsidRPr="00C8475F">
        <w:rPr>
          <w:rFonts w:ascii="Times New Roman" w:hAnsi="Times New Roman" w:cs="Times New Roman"/>
          <w:lang w:val="it-IT"/>
        </w:rPr>
        <w:t>ovjerene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preslike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dokumenata</w:t>
      </w:r>
      <w:proofErr w:type="spellEnd"/>
      <w:r w:rsidRPr="00C8475F">
        <w:rPr>
          <w:rFonts w:ascii="Times New Roman" w:hAnsi="Times New Roman" w:cs="Times New Roman"/>
          <w:lang w:val="it-IT"/>
        </w:rPr>
        <w:t xml:space="preserve"> ne </w:t>
      </w:r>
      <w:proofErr w:type="spellStart"/>
      <w:r w:rsidRPr="00C8475F">
        <w:rPr>
          <w:rFonts w:ascii="Times New Roman" w:hAnsi="Times New Roman" w:cs="Times New Roman"/>
          <w:lang w:val="it-IT"/>
        </w:rPr>
        <w:t>moraju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odgovarati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prethodno</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dostavljenim</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neovjerenim</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preslikama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dokumenata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primjerice</w:t>
      </w:r>
      <w:proofErr w:type="spellEnd"/>
      <w:r w:rsidRPr="00C8475F">
        <w:rPr>
          <w:rFonts w:ascii="Times New Roman" w:hAnsi="Times New Roman" w:cs="Times New Roman"/>
          <w:lang w:val="it-IT"/>
        </w:rPr>
        <w:t xml:space="preserve"> u </w:t>
      </w:r>
      <w:proofErr w:type="spellStart"/>
      <w:r w:rsidRPr="00C8475F">
        <w:rPr>
          <w:rFonts w:ascii="Times New Roman" w:hAnsi="Times New Roman" w:cs="Times New Roman"/>
          <w:lang w:val="it-IT"/>
        </w:rPr>
        <w:t>pogledu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datuma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izdavanja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odnosno</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starosti</w:t>
      </w:r>
      <w:proofErr w:type="spellEnd"/>
      <w:r w:rsidRPr="00C8475F">
        <w:rPr>
          <w:rFonts w:ascii="Times New Roman" w:hAnsi="Times New Roman" w:cs="Times New Roman"/>
          <w:lang w:val="it-IT"/>
        </w:rPr>
        <w:t xml:space="preserve">, ali </w:t>
      </w:r>
      <w:proofErr w:type="spellStart"/>
      <w:r w:rsidRPr="00C8475F">
        <w:rPr>
          <w:rFonts w:ascii="Times New Roman" w:hAnsi="Times New Roman" w:cs="Times New Roman"/>
          <w:lang w:val="it-IT"/>
        </w:rPr>
        <w:t>njima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gospodarski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subjekt</w:t>
      </w:r>
      <w:proofErr w:type="spellEnd"/>
      <w:r w:rsidRPr="00C8475F">
        <w:rPr>
          <w:rFonts w:ascii="Times New Roman" w:hAnsi="Times New Roman" w:cs="Times New Roman"/>
          <w:lang w:val="it-IT"/>
        </w:rPr>
        <w:t xml:space="preserve"> mora </w:t>
      </w:r>
      <w:proofErr w:type="spellStart"/>
      <w:r w:rsidRPr="00C8475F">
        <w:rPr>
          <w:rFonts w:ascii="Times New Roman" w:hAnsi="Times New Roman" w:cs="Times New Roman"/>
          <w:lang w:val="it-IT"/>
        </w:rPr>
        <w:t>dokazati</w:t>
      </w:r>
      <w:proofErr w:type="spellEnd"/>
      <w:r w:rsidRPr="00C8475F">
        <w:rPr>
          <w:rFonts w:ascii="Times New Roman" w:hAnsi="Times New Roman" w:cs="Times New Roman"/>
          <w:lang w:val="it-IT"/>
        </w:rPr>
        <w:t xml:space="preserve"> da i </w:t>
      </w:r>
      <w:proofErr w:type="spellStart"/>
      <w:r w:rsidRPr="00C8475F">
        <w:rPr>
          <w:rFonts w:ascii="Times New Roman" w:hAnsi="Times New Roman" w:cs="Times New Roman"/>
          <w:lang w:val="it-IT"/>
        </w:rPr>
        <w:t>dalje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ispunjava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uvjete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koje</w:t>
      </w:r>
      <w:proofErr w:type="spellEnd"/>
      <w:r w:rsidRPr="00C8475F">
        <w:rPr>
          <w:rFonts w:ascii="Times New Roman" w:hAnsi="Times New Roman" w:cs="Times New Roman"/>
          <w:lang w:val="it-IT"/>
        </w:rPr>
        <w:t xml:space="preserve"> je </w:t>
      </w: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odredio</w:t>
      </w:r>
      <w:proofErr w:type="spellEnd"/>
      <w:r w:rsidRPr="00C8475F">
        <w:rPr>
          <w:rFonts w:ascii="Times New Roman" w:hAnsi="Times New Roman" w:cs="Times New Roman"/>
          <w:lang w:val="it-IT"/>
        </w:rPr>
        <w:t xml:space="preserve"> u </w:t>
      </w:r>
      <w:proofErr w:type="spellStart"/>
      <w:r w:rsidRPr="00C8475F">
        <w:rPr>
          <w:rFonts w:ascii="Times New Roman" w:hAnsi="Times New Roman" w:cs="Times New Roman"/>
          <w:lang w:val="it-IT"/>
        </w:rPr>
        <w:t>postupku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nabave</w:t>
      </w:r>
      <w:proofErr w:type="spellEnd"/>
      <w:r w:rsidRPr="00C8475F">
        <w:rPr>
          <w:rFonts w:ascii="Times New Roman" w:hAnsi="Times New Roman" w:cs="Times New Roman"/>
          <w:lang w:val="it-IT"/>
        </w:rPr>
        <w:t>.</w:t>
      </w:r>
    </w:p>
    <w:p w14:paraId="383C6D34"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Ako</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najpovoljniji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gospodarski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subjekt</w:t>
      </w:r>
      <w:proofErr w:type="spellEnd"/>
      <w:r w:rsidRPr="00C8475F">
        <w:rPr>
          <w:rFonts w:ascii="Times New Roman" w:hAnsi="Times New Roman" w:cs="Times New Roman"/>
          <w:lang w:val="it-IT"/>
        </w:rPr>
        <w:t xml:space="preserve"> u </w:t>
      </w:r>
      <w:proofErr w:type="spellStart"/>
      <w:r w:rsidRPr="00C8475F">
        <w:rPr>
          <w:rFonts w:ascii="Times New Roman" w:hAnsi="Times New Roman" w:cs="Times New Roman"/>
          <w:lang w:val="it-IT"/>
        </w:rPr>
        <w:t>ostavljenom</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roku</w:t>
      </w:r>
      <w:proofErr w:type="spellEnd"/>
      <w:r w:rsidRPr="00C8475F">
        <w:rPr>
          <w:rFonts w:ascii="Times New Roman" w:hAnsi="Times New Roman" w:cs="Times New Roman"/>
          <w:lang w:val="it-IT"/>
        </w:rPr>
        <w:t xml:space="preserve"> ne </w:t>
      </w:r>
      <w:proofErr w:type="spellStart"/>
      <w:r w:rsidRPr="00C8475F">
        <w:rPr>
          <w:rFonts w:ascii="Times New Roman" w:hAnsi="Times New Roman" w:cs="Times New Roman"/>
          <w:lang w:val="it-IT"/>
        </w:rPr>
        <w:t>dostavi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sve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tražene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izvornike</w:t>
      </w:r>
      <w:proofErr w:type="spellEnd"/>
      <w:r w:rsidRPr="00C8475F">
        <w:rPr>
          <w:rFonts w:ascii="Times New Roman" w:hAnsi="Times New Roman" w:cs="Times New Roman"/>
          <w:lang w:val="it-IT"/>
        </w:rPr>
        <w:t xml:space="preserve"> ili </w:t>
      </w:r>
      <w:proofErr w:type="spellStart"/>
      <w:r w:rsidRPr="00C8475F">
        <w:rPr>
          <w:rFonts w:ascii="Times New Roman" w:hAnsi="Times New Roman" w:cs="Times New Roman"/>
          <w:lang w:val="it-IT"/>
        </w:rPr>
        <w:t>ovjerene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preslike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dokumenata</w:t>
      </w:r>
      <w:proofErr w:type="spellEnd"/>
      <w:r w:rsidRPr="00C8475F">
        <w:rPr>
          <w:rFonts w:ascii="Times New Roman" w:hAnsi="Times New Roman" w:cs="Times New Roman"/>
          <w:lang w:val="it-IT"/>
        </w:rPr>
        <w:t xml:space="preserve">, i/ili ne </w:t>
      </w:r>
      <w:proofErr w:type="spellStart"/>
      <w:r w:rsidRPr="00C8475F">
        <w:rPr>
          <w:rFonts w:ascii="Times New Roman" w:hAnsi="Times New Roman" w:cs="Times New Roman"/>
          <w:lang w:val="it-IT"/>
        </w:rPr>
        <w:t>dokaže</w:t>
      </w:r>
      <w:proofErr w:type="spellEnd"/>
      <w:r w:rsidRPr="00C8475F">
        <w:rPr>
          <w:rFonts w:ascii="Times New Roman" w:hAnsi="Times New Roman" w:cs="Times New Roman"/>
          <w:lang w:val="it-IT"/>
        </w:rPr>
        <w:t xml:space="preserve"> da i </w:t>
      </w:r>
      <w:proofErr w:type="spellStart"/>
      <w:r w:rsidRPr="00C8475F">
        <w:rPr>
          <w:rFonts w:ascii="Times New Roman" w:hAnsi="Times New Roman" w:cs="Times New Roman"/>
          <w:lang w:val="it-IT"/>
        </w:rPr>
        <w:t>dalje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ispunjava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određene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uvjete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će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odbiti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njegovu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lastRenderedPageBreak/>
        <w:t>ponudu</w:t>
      </w:r>
      <w:proofErr w:type="spellEnd"/>
      <w:r w:rsidRPr="00C8475F">
        <w:rPr>
          <w:rFonts w:ascii="Times New Roman" w:hAnsi="Times New Roman" w:cs="Times New Roman"/>
          <w:lang w:val="it-IT"/>
        </w:rPr>
        <w:t xml:space="preserve"> te </w:t>
      </w:r>
      <w:proofErr w:type="spellStart"/>
      <w:r w:rsidRPr="00C8475F">
        <w:rPr>
          <w:rFonts w:ascii="Times New Roman" w:hAnsi="Times New Roman" w:cs="Times New Roman"/>
          <w:lang w:val="it-IT"/>
        </w:rPr>
        <w:t>će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izvršiti</w:t>
      </w:r>
      <w:proofErr w:type="spellEnd"/>
      <w:r w:rsidRPr="00C8475F">
        <w:rPr>
          <w:rFonts w:ascii="Times New Roman" w:hAnsi="Times New Roman" w:cs="Times New Roman"/>
          <w:lang w:val="it-IT"/>
        </w:rPr>
        <w:t xml:space="preserve"> novo </w:t>
      </w:r>
      <w:proofErr w:type="spellStart"/>
      <w:r w:rsidRPr="00C8475F">
        <w:rPr>
          <w:rFonts w:ascii="Times New Roman" w:hAnsi="Times New Roman" w:cs="Times New Roman"/>
          <w:lang w:val="it-IT"/>
        </w:rPr>
        <w:t>rangiranje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ponuda</w:t>
      </w:r>
      <w:proofErr w:type="spellEnd"/>
      <w:r w:rsidRPr="00C8475F">
        <w:rPr>
          <w:rFonts w:ascii="Times New Roman" w:hAnsi="Times New Roman" w:cs="Times New Roman"/>
          <w:lang w:val="it-IT"/>
        </w:rPr>
        <w:t xml:space="preserve"> ili </w:t>
      </w:r>
      <w:proofErr w:type="spellStart"/>
      <w:r w:rsidRPr="00C8475F">
        <w:rPr>
          <w:rFonts w:ascii="Times New Roman" w:hAnsi="Times New Roman" w:cs="Times New Roman"/>
          <w:lang w:val="it-IT"/>
        </w:rPr>
        <w:t>poništiti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postupak</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jednostavne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nabave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ako</w:t>
      </w:r>
      <w:proofErr w:type="spellEnd"/>
      <w:r w:rsidRPr="00C8475F">
        <w:rPr>
          <w:rFonts w:ascii="Times New Roman" w:hAnsi="Times New Roman" w:cs="Times New Roman"/>
          <w:lang w:val="it-IT"/>
        </w:rPr>
        <w:t xml:space="preserve"> za to </w:t>
      </w:r>
      <w:proofErr w:type="spellStart"/>
      <w:r w:rsidRPr="00C8475F">
        <w:rPr>
          <w:rFonts w:ascii="Times New Roman" w:hAnsi="Times New Roman" w:cs="Times New Roman"/>
          <w:lang w:val="it-IT"/>
        </w:rPr>
        <w:t>postoje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razlozi</w:t>
      </w:r>
      <w:proofErr w:type="spellEnd"/>
      <w:r w:rsidRPr="00C8475F">
        <w:rPr>
          <w:rFonts w:ascii="Times New Roman" w:hAnsi="Times New Roman" w:cs="Times New Roman"/>
          <w:lang w:val="it-IT"/>
        </w:rPr>
        <w:t>.</w:t>
      </w:r>
    </w:p>
    <w:p w14:paraId="01363DA9"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b/>
          <w:lang w:val="it-IT"/>
        </w:rPr>
        <w:t xml:space="preserve">6.8. </w:t>
      </w:r>
      <w:proofErr w:type="spellStart"/>
      <w:r w:rsidRPr="00C8475F">
        <w:rPr>
          <w:rFonts w:ascii="Times New Roman" w:hAnsi="Times New Roman" w:cs="Times New Roman"/>
          <w:b/>
          <w:lang w:val="it-IT"/>
        </w:rPr>
        <w:t>Razlozi</w:t>
      </w:r>
      <w:proofErr w:type="spellEnd"/>
      <w:r w:rsidRPr="00C8475F">
        <w:rPr>
          <w:rFonts w:ascii="Times New Roman" w:hAnsi="Times New Roman" w:cs="Times New Roman"/>
          <w:b/>
          <w:lang w:val="it-IT"/>
        </w:rPr>
        <w:t xml:space="preserve"> za </w:t>
      </w:r>
      <w:proofErr w:type="spellStart"/>
      <w:r w:rsidRPr="00C8475F">
        <w:rPr>
          <w:rFonts w:ascii="Times New Roman" w:hAnsi="Times New Roman" w:cs="Times New Roman"/>
          <w:b/>
          <w:lang w:val="it-IT"/>
        </w:rPr>
        <w:t>isključenje</w:t>
      </w:r>
      <w:proofErr w:type="spellEnd"/>
      <w:r w:rsidRPr="00C8475F">
        <w:rPr>
          <w:rFonts w:ascii="Times New Roman" w:hAnsi="Times New Roman" w:cs="Times New Roman"/>
          <w:b/>
          <w:lang w:val="it-IT"/>
        </w:rPr>
        <w:t xml:space="preserve"> </w:t>
      </w:r>
      <w:proofErr w:type="spellStart"/>
      <w:r w:rsidRPr="00C8475F">
        <w:rPr>
          <w:rFonts w:ascii="Times New Roman" w:hAnsi="Times New Roman" w:cs="Times New Roman"/>
          <w:b/>
          <w:lang w:val="it-IT"/>
        </w:rPr>
        <w:t>ponude</w:t>
      </w:r>
      <w:proofErr w:type="spellEnd"/>
    </w:p>
    <w:p w14:paraId="18E837BE"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će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isključiti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ponuditelja</w:t>
      </w:r>
      <w:proofErr w:type="spellEnd"/>
      <w:r w:rsidRPr="00C8475F">
        <w:rPr>
          <w:rFonts w:ascii="Times New Roman" w:hAnsi="Times New Roman" w:cs="Times New Roman"/>
          <w:lang w:val="it-IT"/>
        </w:rPr>
        <w:t>:</w:t>
      </w:r>
    </w:p>
    <w:p w14:paraId="1FAF221C"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ukoliko</w:t>
      </w:r>
      <w:proofErr w:type="spellEnd"/>
      <w:r w:rsidRPr="00C8475F">
        <w:rPr>
          <w:rFonts w:ascii="Times New Roman" w:hAnsi="Times New Roman" w:cs="Times New Roman"/>
          <w:lang w:val="it-IT"/>
        </w:rPr>
        <w:t xml:space="preserve"> ne </w:t>
      </w:r>
      <w:proofErr w:type="spellStart"/>
      <w:r w:rsidRPr="00C8475F">
        <w:rPr>
          <w:rFonts w:ascii="Times New Roman" w:hAnsi="Times New Roman" w:cs="Times New Roman"/>
          <w:lang w:val="it-IT"/>
        </w:rPr>
        <w:t>dokaže</w:t>
      </w:r>
      <w:proofErr w:type="spellEnd"/>
      <w:r w:rsidRPr="00C8475F">
        <w:rPr>
          <w:rFonts w:ascii="Times New Roman" w:hAnsi="Times New Roman" w:cs="Times New Roman"/>
          <w:lang w:val="it-IT"/>
        </w:rPr>
        <w:t xml:space="preserve"> da ne </w:t>
      </w:r>
      <w:proofErr w:type="spellStart"/>
      <w:r w:rsidRPr="00C8475F">
        <w:rPr>
          <w:rFonts w:ascii="Times New Roman" w:hAnsi="Times New Roman" w:cs="Times New Roman"/>
          <w:lang w:val="it-IT"/>
        </w:rPr>
        <w:t>postoje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razlozi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isključenja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propisani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točkom</w:t>
      </w:r>
      <w:proofErr w:type="spellEnd"/>
      <w:r w:rsidRPr="00C8475F">
        <w:rPr>
          <w:rFonts w:ascii="Times New Roman" w:hAnsi="Times New Roman" w:cs="Times New Roman"/>
          <w:lang w:val="it-IT"/>
        </w:rPr>
        <w:t xml:space="preserve"> 3.1. ove </w:t>
      </w:r>
      <w:proofErr w:type="spellStart"/>
      <w:r w:rsidRPr="00C8475F">
        <w:rPr>
          <w:rFonts w:ascii="Times New Roman" w:hAnsi="Times New Roman" w:cs="Times New Roman"/>
          <w:lang w:val="it-IT"/>
        </w:rPr>
        <w:t>dokumentacije</w:t>
      </w:r>
      <w:proofErr w:type="spellEnd"/>
      <w:r w:rsidRPr="00C8475F">
        <w:rPr>
          <w:rFonts w:ascii="Times New Roman" w:hAnsi="Times New Roman" w:cs="Times New Roman"/>
          <w:lang w:val="it-IT"/>
        </w:rPr>
        <w:t xml:space="preserve"> o </w:t>
      </w:r>
      <w:proofErr w:type="spellStart"/>
      <w:r w:rsidRPr="00C8475F">
        <w:rPr>
          <w:rFonts w:ascii="Times New Roman" w:hAnsi="Times New Roman" w:cs="Times New Roman"/>
          <w:lang w:val="it-IT"/>
        </w:rPr>
        <w:t>nabavi</w:t>
      </w:r>
      <w:proofErr w:type="spellEnd"/>
      <w:r w:rsidRPr="00C8475F">
        <w:rPr>
          <w:rFonts w:ascii="Times New Roman" w:hAnsi="Times New Roman" w:cs="Times New Roman"/>
          <w:lang w:val="it-IT"/>
        </w:rPr>
        <w:t>.</w:t>
      </w:r>
    </w:p>
    <w:p w14:paraId="1CBC3FFD"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b/>
          <w:lang w:val="it-IT"/>
        </w:rPr>
        <w:t xml:space="preserve">6.9. </w:t>
      </w:r>
      <w:proofErr w:type="spellStart"/>
      <w:r w:rsidRPr="00C8475F">
        <w:rPr>
          <w:rFonts w:ascii="Times New Roman" w:hAnsi="Times New Roman" w:cs="Times New Roman"/>
          <w:b/>
          <w:lang w:val="it-IT"/>
        </w:rPr>
        <w:t>Razlozi</w:t>
      </w:r>
      <w:proofErr w:type="spellEnd"/>
      <w:r w:rsidRPr="00C8475F">
        <w:rPr>
          <w:rFonts w:ascii="Times New Roman" w:hAnsi="Times New Roman" w:cs="Times New Roman"/>
          <w:b/>
          <w:lang w:val="it-IT"/>
        </w:rPr>
        <w:t xml:space="preserve"> za </w:t>
      </w:r>
      <w:proofErr w:type="spellStart"/>
      <w:r w:rsidRPr="00C8475F">
        <w:rPr>
          <w:rFonts w:ascii="Times New Roman" w:hAnsi="Times New Roman" w:cs="Times New Roman"/>
          <w:b/>
          <w:lang w:val="it-IT"/>
        </w:rPr>
        <w:t>odbijanje</w:t>
      </w:r>
      <w:proofErr w:type="spellEnd"/>
      <w:r w:rsidRPr="00C8475F">
        <w:rPr>
          <w:rFonts w:ascii="Times New Roman" w:hAnsi="Times New Roman" w:cs="Times New Roman"/>
          <w:b/>
          <w:lang w:val="it-IT"/>
        </w:rPr>
        <w:t xml:space="preserve"> </w:t>
      </w:r>
      <w:proofErr w:type="spellStart"/>
      <w:r w:rsidRPr="00C8475F">
        <w:rPr>
          <w:rFonts w:ascii="Times New Roman" w:hAnsi="Times New Roman" w:cs="Times New Roman"/>
          <w:b/>
          <w:lang w:val="it-IT"/>
        </w:rPr>
        <w:t>ponude</w:t>
      </w:r>
      <w:proofErr w:type="spellEnd"/>
    </w:p>
    <w:p w14:paraId="7CEF8464" w14:textId="77777777" w:rsidR="009446D1" w:rsidRPr="00C8475F" w:rsidRDefault="009446D1" w:rsidP="009446D1">
      <w:pPr>
        <w:pStyle w:val="Bezproreda"/>
        <w:jc w:val="both"/>
        <w:rPr>
          <w:rFonts w:ascii="Times New Roman" w:hAnsi="Times New Roman" w:cs="Times New Roman"/>
          <w:b/>
          <w:color w:val="231F20"/>
          <w:lang w:val="it-IT" w:eastAsia="en-GB"/>
        </w:rPr>
      </w:pPr>
      <w:proofErr w:type="spellStart"/>
      <w:r w:rsidRPr="00C8475F">
        <w:rPr>
          <w:rFonts w:ascii="Times New Roman" w:hAnsi="Times New Roman" w:cs="Times New Roman"/>
          <w:color w:val="231F20"/>
          <w:lang w:val="it-IT" w:eastAsia="en-GB"/>
        </w:rPr>
        <w:t>Javni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naručitelj</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obvezan</w:t>
      </w:r>
      <w:proofErr w:type="spellEnd"/>
      <w:r w:rsidRPr="00C8475F">
        <w:rPr>
          <w:rFonts w:ascii="Times New Roman" w:hAnsi="Times New Roman" w:cs="Times New Roman"/>
          <w:color w:val="231F20"/>
          <w:lang w:val="it-IT" w:eastAsia="en-GB"/>
        </w:rPr>
        <w:t xml:space="preserve"> je </w:t>
      </w:r>
      <w:proofErr w:type="spellStart"/>
      <w:r w:rsidRPr="00C8475F">
        <w:rPr>
          <w:rFonts w:ascii="Times New Roman" w:hAnsi="Times New Roman" w:cs="Times New Roman"/>
          <w:color w:val="231F20"/>
          <w:lang w:val="it-IT" w:eastAsia="en-GB"/>
        </w:rPr>
        <w:t>odbiti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ponudu</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koju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temelju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rezultata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pregleda</w:t>
      </w:r>
      <w:proofErr w:type="spellEnd"/>
      <w:r w:rsidRPr="00C8475F">
        <w:rPr>
          <w:rFonts w:ascii="Times New Roman" w:hAnsi="Times New Roman" w:cs="Times New Roman"/>
          <w:color w:val="231F20"/>
          <w:lang w:val="it-IT" w:eastAsia="en-GB"/>
        </w:rPr>
        <w:t xml:space="preserve"> i </w:t>
      </w:r>
      <w:proofErr w:type="spellStart"/>
      <w:r w:rsidRPr="00C8475F">
        <w:rPr>
          <w:rFonts w:ascii="Times New Roman" w:hAnsi="Times New Roman" w:cs="Times New Roman"/>
          <w:color w:val="231F20"/>
          <w:lang w:val="it-IT" w:eastAsia="en-GB"/>
        </w:rPr>
        <w:t>ocjene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utvrdi</w:t>
      </w:r>
      <w:proofErr w:type="spellEnd"/>
      <w:r w:rsidRPr="00C8475F">
        <w:rPr>
          <w:rFonts w:ascii="Times New Roman" w:hAnsi="Times New Roman" w:cs="Times New Roman"/>
          <w:color w:val="231F20"/>
          <w:lang w:val="it-IT" w:eastAsia="en-GB"/>
        </w:rPr>
        <w:t xml:space="preserve"> da je </w:t>
      </w:r>
      <w:proofErr w:type="spellStart"/>
      <w:r w:rsidRPr="00C8475F">
        <w:rPr>
          <w:rFonts w:ascii="Times New Roman" w:hAnsi="Times New Roman" w:cs="Times New Roman"/>
          <w:color w:val="231F20"/>
          <w:lang w:val="it-IT" w:eastAsia="en-GB"/>
        </w:rPr>
        <w:t>nepravilna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neprikladna</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neprihvatljiva</w:t>
      </w:r>
      <w:proofErr w:type="spellEnd"/>
      <w:r w:rsidRPr="00C8475F">
        <w:rPr>
          <w:rFonts w:ascii="Times New Roman" w:hAnsi="Times New Roman" w:cs="Times New Roman"/>
          <w:color w:val="231F20"/>
          <w:lang w:val="it-IT" w:eastAsia="en-GB"/>
        </w:rPr>
        <w:t xml:space="preserve"> te </w:t>
      </w:r>
      <w:proofErr w:type="spellStart"/>
      <w:r w:rsidRPr="00C8475F">
        <w:rPr>
          <w:rFonts w:ascii="Times New Roman" w:hAnsi="Times New Roman" w:cs="Times New Roman"/>
          <w:color w:val="231F20"/>
          <w:lang w:val="it-IT" w:eastAsia="en-GB"/>
        </w:rPr>
        <w:t>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temelju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kriterija</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odabir</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odabire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ponuditelja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koji</w:t>
      </w:r>
      <w:proofErr w:type="spellEnd"/>
      <w:r w:rsidRPr="00C8475F">
        <w:rPr>
          <w:rFonts w:ascii="Times New Roman" w:hAnsi="Times New Roman" w:cs="Times New Roman"/>
          <w:color w:val="231F20"/>
          <w:lang w:val="it-IT" w:eastAsia="en-GB"/>
        </w:rPr>
        <w:t xml:space="preserve"> je </w:t>
      </w:r>
      <w:proofErr w:type="spellStart"/>
      <w:r w:rsidRPr="00C8475F">
        <w:rPr>
          <w:rFonts w:ascii="Times New Roman" w:hAnsi="Times New Roman" w:cs="Times New Roman"/>
          <w:color w:val="231F20"/>
          <w:lang w:val="it-IT" w:eastAsia="en-GB"/>
        </w:rPr>
        <w:t>podnio</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ekonomski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najpovoljniju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ponudu</w:t>
      </w:r>
      <w:proofErr w:type="spellEnd"/>
      <w:r w:rsidRPr="00C8475F">
        <w:rPr>
          <w:rFonts w:ascii="Times New Roman" w:hAnsi="Times New Roman" w:cs="Times New Roman"/>
          <w:color w:val="231F20"/>
          <w:lang w:val="it-IT" w:eastAsia="en-GB"/>
        </w:rPr>
        <w:t>.</w:t>
      </w:r>
    </w:p>
    <w:p w14:paraId="0BB6F0B9"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Javni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može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odbiti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čija</w:t>
      </w:r>
      <w:proofErr w:type="spellEnd"/>
      <w:r w:rsidRPr="00C8475F">
        <w:rPr>
          <w:rFonts w:ascii="Times New Roman" w:hAnsi="Times New Roman" w:cs="Times New Roman"/>
          <w:lang w:val="it-IT"/>
        </w:rPr>
        <w:t xml:space="preserve"> je </w:t>
      </w:r>
      <w:proofErr w:type="spellStart"/>
      <w:r w:rsidRPr="00C8475F">
        <w:rPr>
          <w:rFonts w:ascii="Times New Roman" w:hAnsi="Times New Roman" w:cs="Times New Roman"/>
          <w:lang w:val="it-IT"/>
        </w:rPr>
        <w:t>cijena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iznad</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procijenjene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vrijednosti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nabave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kada</w:t>
      </w:r>
      <w:proofErr w:type="spellEnd"/>
      <w:r w:rsidRPr="00C8475F">
        <w:rPr>
          <w:rFonts w:ascii="Times New Roman" w:hAnsi="Times New Roman" w:cs="Times New Roman"/>
          <w:lang w:val="it-IT"/>
        </w:rPr>
        <w:t xml:space="preserve"> je </w:t>
      </w:r>
      <w:proofErr w:type="spellStart"/>
      <w:r w:rsidRPr="00C8475F">
        <w:rPr>
          <w:rFonts w:ascii="Times New Roman" w:hAnsi="Times New Roman" w:cs="Times New Roman"/>
          <w:lang w:val="it-IT"/>
        </w:rPr>
        <w:t>cijena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jedini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kriterij</w:t>
      </w:r>
      <w:proofErr w:type="spellEnd"/>
      <w:r w:rsidRPr="00C8475F">
        <w:rPr>
          <w:rFonts w:ascii="Times New Roman" w:hAnsi="Times New Roman" w:cs="Times New Roman"/>
          <w:lang w:val="it-IT"/>
        </w:rPr>
        <w:t xml:space="preserve"> za </w:t>
      </w:r>
      <w:proofErr w:type="spellStart"/>
      <w:r w:rsidRPr="00C8475F">
        <w:rPr>
          <w:rFonts w:ascii="Times New Roman" w:hAnsi="Times New Roman" w:cs="Times New Roman"/>
          <w:lang w:val="it-IT"/>
        </w:rPr>
        <w:t>odabir</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osim</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ako</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ima ili </w:t>
      </w:r>
      <w:proofErr w:type="spellStart"/>
      <w:r w:rsidRPr="00C8475F">
        <w:rPr>
          <w:rFonts w:ascii="Times New Roman" w:hAnsi="Times New Roman" w:cs="Times New Roman"/>
          <w:lang w:val="it-IT"/>
        </w:rPr>
        <w:t>će</w:t>
      </w:r>
      <w:proofErr w:type="spellEnd"/>
      <w:r w:rsidRPr="00C8475F">
        <w:rPr>
          <w:rFonts w:ascii="Times New Roman" w:hAnsi="Times New Roman" w:cs="Times New Roman"/>
          <w:lang w:val="it-IT"/>
        </w:rPr>
        <w:t xml:space="preserve"> imati </w:t>
      </w:r>
      <w:proofErr w:type="spellStart"/>
      <w:r w:rsidRPr="00C8475F">
        <w:rPr>
          <w:rFonts w:ascii="Times New Roman" w:hAnsi="Times New Roman" w:cs="Times New Roman"/>
          <w:lang w:val="it-IT"/>
        </w:rPr>
        <w:t>osigurana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dodatna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novčana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sredstva</w:t>
      </w:r>
      <w:proofErr w:type="spellEnd"/>
      <w:r w:rsidRPr="00C8475F">
        <w:rPr>
          <w:rFonts w:ascii="Times New Roman" w:hAnsi="Times New Roman" w:cs="Times New Roman"/>
          <w:lang w:val="it-IT"/>
        </w:rPr>
        <w:t>.</w:t>
      </w:r>
    </w:p>
    <w:p w14:paraId="043D92CC"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color w:val="231F20"/>
          <w:lang w:val="it-IT"/>
        </w:rPr>
        <w:t>Javni</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naručitelj</w:t>
      </w:r>
      <w:proofErr w:type="spellEnd"/>
      <w:r w:rsidRPr="00C8475F">
        <w:rPr>
          <w:rFonts w:ascii="Times New Roman" w:hAnsi="Times New Roman" w:cs="Times New Roman"/>
          <w:color w:val="231F20"/>
          <w:lang w:val="it-IT"/>
        </w:rPr>
        <w:t xml:space="preserve"> u </w:t>
      </w:r>
      <w:proofErr w:type="spellStart"/>
      <w:r w:rsidRPr="00C8475F">
        <w:rPr>
          <w:rFonts w:ascii="Times New Roman" w:hAnsi="Times New Roman" w:cs="Times New Roman"/>
          <w:color w:val="231F20"/>
          <w:lang w:val="it-IT"/>
        </w:rPr>
        <w:t>postupku</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jednostavne</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nabave</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obvezan</w:t>
      </w:r>
      <w:proofErr w:type="spellEnd"/>
      <w:r w:rsidRPr="00C8475F">
        <w:rPr>
          <w:rFonts w:ascii="Times New Roman" w:hAnsi="Times New Roman" w:cs="Times New Roman"/>
          <w:color w:val="231F20"/>
          <w:lang w:val="it-IT"/>
        </w:rPr>
        <w:t xml:space="preserve"> je </w:t>
      </w:r>
      <w:proofErr w:type="spellStart"/>
      <w:r w:rsidRPr="00C8475F">
        <w:rPr>
          <w:rFonts w:ascii="Times New Roman" w:hAnsi="Times New Roman" w:cs="Times New Roman"/>
          <w:color w:val="231F20"/>
          <w:lang w:val="it-IT"/>
        </w:rPr>
        <w:t>odbiti</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ponudu</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ponuditelja</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koji</w:t>
      </w:r>
      <w:proofErr w:type="spellEnd"/>
      <w:r w:rsidRPr="00C8475F">
        <w:rPr>
          <w:rFonts w:ascii="Times New Roman" w:hAnsi="Times New Roman" w:cs="Times New Roman"/>
          <w:color w:val="231F20"/>
          <w:lang w:val="it-IT"/>
        </w:rPr>
        <w:t xml:space="preserve"> je </w:t>
      </w:r>
      <w:proofErr w:type="spellStart"/>
      <w:r w:rsidRPr="00C8475F">
        <w:rPr>
          <w:rFonts w:ascii="Times New Roman" w:hAnsi="Times New Roman" w:cs="Times New Roman"/>
          <w:color w:val="231F20"/>
          <w:lang w:val="it-IT"/>
        </w:rPr>
        <w:t>podnio</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ekonomski</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najpovoljniju</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ponudu</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ako</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utvrdi</w:t>
      </w:r>
      <w:proofErr w:type="spellEnd"/>
      <w:r w:rsidRPr="00C8475F">
        <w:rPr>
          <w:rFonts w:ascii="Times New Roman" w:hAnsi="Times New Roman" w:cs="Times New Roman"/>
          <w:color w:val="231F20"/>
          <w:lang w:val="it-IT"/>
        </w:rPr>
        <w:t xml:space="preserve"> da je </w:t>
      </w:r>
      <w:proofErr w:type="spellStart"/>
      <w:r w:rsidRPr="00C8475F">
        <w:rPr>
          <w:rFonts w:ascii="Times New Roman" w:hAnsi="Times New Roman" w:cs="Times New Roman"/>
          <w:color w:val="231F20"/>
          <w:lang w:val="it-IT"/>
        </w:rPr>
        <w:t>cijena</w:t>
      </w:r>
      <w:proofErr w:type="spellEnd"/>
      <w:r w:rsidRPr="00C8475F">
        <w:rPr>
          <w:rFonts w:ascii="Times New Roman" w:hAnsi="Times New Roman" w:cs="Times New Roman"/>
          <w:color w:val="231F20"/>
          <w:lang w:val="it-IT"/>
        </w:rPr>
        <w:t xml:space="preserve"> te </w:t>
      </w:r>
      <w:proofErr w:type="spellStart"/>
      <w:r w:rsidRPr="00C8475F">
        <w:rPr>
          <w:rFonts w:ascii="Times New Roman" w:hAnsi="Times New Roman" w:cs="Times New Roman"/>
          <w:color w:val="231F20"/>
          <w:lang w:val="it-IT"/>
        </w:rPr>
        <w:t>ponude</w:t>
      </w:r>
      <w:proofErr w:type="spell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jednaka</w:t>
      </w:r>
      <w:proofErr w:type="spellEnd"/>
      <w:r w:rsidRPr="00C8475F">
        <w:rPr>
          <w:rFonts w:ascii="Times New Roman" w:hAnsi="Times New Roman" w:cs="Times New Roman"/>
          <w:color w:val="231F20"/>
          <w:lang w:val="it-IT"/>
        </w:rPr>
        <w:t xml:space="preserve"> ili </w:t>
      </w:r>
      <w:proofErr w:type="spellStart"/>
      <w:r w:rsidRPr="00C8475F">
        <w:rPr>
          <w:rFonts w:ascii="Times New Roman" w:hAnsi="Times New Roman" w:cs="Times New Roman"/>
          <w:color w:val="231F20"/>
          <w:lang w:val="it-IT"/>
        </w:rPr>
        <w:t>veća</w:t>
      </w:r>
      <w:proofErr w:type="spellEnd"/>
      <w:r w:rsidRPr="00C8475F">
        <w:rPr>
          <w:rFonts w:ascii="Times New Roman" w:hAnsi="Times New Roman" w:cs="Times New Roman"/>
          <w:color w:val="231F20"/>
          <w:lang w:val="it-IT"/>
        </w:rPr>
        <w:t xml:space="preserve"> </w:t>
      </w:r>
      <w:proofErr w:type="gramStart"/>
      <w:r w:rsidRPr="00C8475F">
        <w:rPr>
          <w:rFonts w:ascii="Times New Roman" w:hAnsi="Times New Roman" w:cs="Times New Roman"/>
          <w:color w:val="231F20"/>
          <w:lang w:val="it-IT"/>
        </w:rPr>
        <w:t>od</w:t>
      </w:r>
      <w:proofErr w:type="gramEnd"/>
      <w:r w:rsidRPr="00C8475F">
        <w:rPr>
          <w:rFonts w:ascii="Times New Roman" w:hAnsi="Times New Roman" w:cs="Times New Roman"/>
          <w:color w:val="231F20"/>
          <w:lang w:val="it-IT"/>
        </w:rPr>
        <w:t xml:space="preserve"> </w:t>
      </w:r>
      <w:proofErr w:type="spellStart"/>
      <w:r w:rsidRPr="00C8475F">
        <w:rPr>
          <w:rFonts w:ascii="Times New Roman" w:hAnsi="Times New Roman" w:cs="Times New Roman"/>
          <w:color w:val="231F20"/>
          <w:lang w:val="it-IT"/>
        </w:rPr>
        <w:t>pragova</w:t>
      </w:r>
      <w:proofErr w:type="spellEnd"/>
      <w:r w:rsidRPr="00C8475F">
        <w:rPr>
          <w:rFonts w:ascii="Times New Roman" w:hAnsi="Times New Roman" w:cs="Times New Roman"/>
          <w:color w:val="231F20"/>
          <w:lang w:val="it-IT"/>
        </w:rPr>
        <w:t xml:space="preserve"> za </w:t>
      </w:r>
      <w:proofErr w:type="spellStart"/>
      <w:r w:rsidRPr="00C8475F">
        <w:rPr>
          <w:rFonts w:ascii="Times New Roman" w:hAnsi="Times New Roman" w:cs="Times New Roman"/>
          <w:lang w:val="it-IT"/>
        </w:rPr>
        <w:t>provedbu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postupka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javne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nabave</w:t>
      </w:r>
      <w:proofErr w:type="spellEnd"/>
      <w:r w:rsidRPr="00C8475F">
        <w:rPr>
          <w:rFonts w:ascii="Times New Roman" w:hAnsi="Times New Roman" w:cs="Times New Roman"/>
          <w:lang w:val="it-IT"/>
        </w:rPr>
        <w:t>.</w:t>
      </w:r>
    </w:p>
    <w:p w14:paraId="49354851" w14:textId="77777777" w:rsidR="009446D1" w:rsidRPr="00C8475F" w:rsidRDefault="009446D1" w:rsidP="009446D1">
      <w:pPr>
        <w:pStyle w:val="Bezproreda"/>
        <w:jc w:val="both"/>
        <w:rPr>
          <w:rFonts w:ascii="Times New Roman" w:hAnsi="Times New Roman" w:cs="Times New Roman"/>
          <w:b/>
          <w:color w:val="231F20"/>
          <w:lang w:val="it-IT" w:eastAsia="en-GB"/>
        </w:rPr>
      </w:pPr>
      <w:proofErr w:type="spellStart"/>
      <w:r w:rsidRPr="00C8475F">
        <w:rPr>
          <w:rFonts w:ascii="Times New Roman" w:hAnsi="Times New Roman" w:cs="Times New Roman"/>
          <w:color w:val="231F20"/>
          <w:lang w:val="it-IT" w:eastAsia="en-GB"/>
        </w:rPr>
        <w:t>Nepravilna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je </w:t>
      </w:r>
      <w:proofErr w:type="spellStart"/>
      <w:r w:rsidRPr="00C8475F">
        <w:rPr>
          <w:rFonts w:ascii="Times New Roman" w:hAnsi="Times New Roman" w:cs="Times New Roman"/>
          <w:color w:val="231F20"/>
          <w:lang w:val="it-IT" w:eastAsia="en-GB"/>
        </w:rPr>
        <w:t>svaka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koja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nije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sukladna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dokumentaciji</w:t>
      </w:r>
      <w:proofErr w:type="spellEnd"/>
      <w:r w:rsidRPr="00C8475F">
        <w:rPr>
          <w:rFonts w:ascii="Times New Roman" w:hAnsi="Times New Roman" w:cs="Times New Roman"/>
          <w:color w:val="231F20"/>
          <w:lang w:val="it-IT" w:eastAsia="en-GB"/>
        </w:rPr>
        <w:t xml:space="preserve"> o </w:t>
      </w:r>
      <w:proofErr w:type="spellStart"/>
      <w:r w:rsidRPr="00C8475F">
        <w:rPr>
          <w:rFonts w:ascii="Times New Roman" w:hAnsi="Times New Roman" w:cs="Times New Roman"/>
          <w:color w:val="231F20"/>
          <w:lang w:val="it-IT" w:eastAsia="en-GB"/>
        </w:rPr>
        <w:t>nabavi</w:t>
      </w:r>
      <w:proofErr w:type="spellEnd"/>
      <w:r w:rsidRPr="00C8475F">
        <w:rPr>
          <w:rFonts w:ascii="Times New Roman" w:hAnsi="Times New Roman" w:cs="Times New Roman"/>
          <w:color w:val="231F20"/>
          <w:lang w:val="it-IT" w:eastAsia="en-GB"/>
        </w:rPr>
        <w:t xml:space="preserve">, ili je </w:t>
      </w:r>
      <w:proofErr w:type="spellStart"/>
      <w:r w:rsidRPr="00C8475F">
        <w:rPr>
          <w:rFonts w:ascii="Times New Roman" w:hAnsi="Times New Roman" w:cs="Times New Roman"/>
          <w:color w:val="231F20"/>
          <w:lang w:val="it-IT" w:eastAsia="en-GB"/>
        </w:rPr>
        <w:t>primljena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izvan</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roka</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dostavu</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postoje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dokazi</w:t>
      </w:r>
      <w:proofErr w:type="spellEnd"/>
      <w:r w:rsidRPr="00C8475F">
        <w:rPr>
          <w:rFonts w:ascii="Times New Roman" w:hAnsi="Times New Roman" w:cs="Times New Roman"/>
          <w:color w:val="231F20"/>
          <w:lang w:val="it-IT" w:eastAsia="en-GB"/>
        </w:rPr>
        <w:t xml:space="preserve"> o </w:t>
      </w:r>
      <w:proofErr w:type="spellStart"/>
      <w:r w:rsidRPr="00C8475F">
        <w:rPr>
          <w:rFonts w:ascii="Times New Roman" w:hAnsi="Times New Roman" w:cs="Times New Roman"/>
          <w:color w:val="231F20"/>
          <w:lang w:val="it-IT" w:eastAsia="en-GB"/>
        </w:rPr>
        <w:t>tajnom</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sporazumu</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korupciji</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nije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rezultat</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tržišnog</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natjecanja</w:t>
      </w:r>
      <w:proofErr w:type="spellEnd"/>
      <w:r w:rsidRPr="00C8475F">
        <w:rPr>
          <w:rFonts w:ascii="Times New Roman" w:hAnsi="Times New Roman" w:cs="Times New Roman"/>
          <w:color w:val="231F20"/>
          <w:lang w:val="it-IT" w:eastAsia="en-GB"/>
        </w:rPr>
        <w:t xml:space="preserve">, ili je </w:t>
      </w:r>
      <w:proofErr w:type="spellStart"/>
      <w:r w:rsidRPr="00C8475F">
        <w:rPr>
          <w:rFonts w:ascii="Times New Roman" w:hAnsi="Times New Roman" w:cs="Times New Roman"/>
          <w:color w:val="231F20"/>
          <w:lang w:val="it-IT" w:eastAsia="en-GB"/>
        </w:rPr>
        <w:t>naručitelj</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utvrdio</w:t>
      </w:r>
      <w:proofErr w:type="spellEnd"/>
      <w:r w:rsidRPr="00C8475F">
        <w:rPr>
          <w:rFonts w:ascii="Times New Roman" w:hAnsi="Times New Roman" w:cs="Times New Roman"/>
          <w:color w:val="231F20"/>
          <w:lang w:val="it-IT" w:eastAsia="en-GB"/>
        </w:rPr>
        <w:t xml:space="preserve"> da je </w:t>
      </w:r>
      <w:proofErr w:type="spellStart"/>
      <w:r w:rsidRPr="00C8475F">
        <w:rPr>
          <w:rFonts w:ascii="Times New Roman" w:hAnsi="Times New Roman" w:cs="Times New Roman"/>
          <w:color w:val="231F20"/>
          <w:lang w:val="it-IT" w:eastAsia="en-GB"/>
        </w:rPr>
        <w:t>izuzetno</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niska</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ponuditelja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koji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nije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prihvatio</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ispravak</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računske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pogreške</w:t>
      </w:r>
      <w:proofErr w:type="spellEnd"/>
      <w:r w:rsidRPr="00C8475F">
        <w:rPr>
          <w:rFonts w:ascii="Times New Roman" w:hAnsi="Times New Roman" w:cs="Times New Roman"/>
          <w:color w:val="231F20"/>
          <w:lang w:val="it-IT" w:eastAsia="en-GB"/>
        </w:rPr>
        <w:t>.</w:t>
      </w:r>
    </w:p>
    <w:p w14:paraId="1C242BB6" w14:textId="77777777" w:rsidR="009446D1" w:rsidRPr="00C8475F" w:rsidRDefault="009446D1" w:rsidP="009446D1">
      <w:pPr>
        <w:pStyle w:val="Bezproreda"/>
        <w:jc w:val="both"/>
        <w:rPr>
          <w:rFonts w:ascii="Times New Roman" w:hAnsi="Times New Roman" w:cs="Times New Roman"/>
          <w:b/>
          <w:color w:val="231F20"/>
          <w:lang w:val="it-IT" w:eastAsia="en-GB"/>
        </w:rPr>
      </w:pPr>
      <w:proofErr w:type="spellStart"/>
      <w:r w:rsidRPr="00C8475F">
        <w:rPr>
          <w:rFonts w:ascii="Times New Roman" w:hAnsi="Times New Roman" w:cs="Times New Roman"/>
          <w:color w:val="231F20"/>
          <w:lang w:val="it-IT" w:eastAsia="en-GB"/>
        </w:rPr>
        <w:t>Neprihvatljiva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je </w:t>
      </w:r>
      <w:proofErr w:type="spellStart"/>
      <w:r w:rsidRPr="00C8475F">
        <w:rPr>
          <w:rFonts w:ascii="Times New Roman" w:hAnsi="Times New Roman" w:cs="Times New Roman"/>
          <w:color w:val="231F20"/>
          <w:lang w:val="it-IT" w:eastAsia="en-GB"/>
        </w:rPr>
        <w:t>svaka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čija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cijena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prelazi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planirana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odnosno</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osigurana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novčana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sredstva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naručitelja</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nabavu</w:t>
      </w:r>
      <w:proofErr w:type="spellEnd"/>
      <w:r w:rsidRPr="00C8475F">
        <w:rPr>
          <w:rFonts w:ascii="Times New Roman" w:hAnsi="Times New Roman" w:cs="Times New Roman"/>
          <w:color w:val="231F20"/>
          <w:lang w:val="it-IT" w:eastAsia="en-GB"/>
        </w:rPr>
        <w:t xml:space="preserve"> ili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ponuditelja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koji</w:t>
      </w:r>
      <w:proofErr w:type="spellEnd"/>
      <w:r w:rsidRPr="00C8475F">
        <w:rPr>
          <w:rFonts w:ascii="Times New Roman" w:hAnsi="Times New Roman" w:cs="Times New Roman"/>
          <w:color w:val="231F20"/>
          <w:lang w:val="it-IT" w:eastAsia="en-GB"/>
        </w:rPr>
        <w:t xml:space="preserve"> ne </w:t>
      </w:r>
      <w:proofErr w:type="spellStart"/>
      <w:r w:rsidRPr="00C8475F">
        <w:rPr>
          <w:rFonts w:ascii="Times New Roman" w:hAnsi="Times New Roman" w:cs="Times New Roman"/>
          <w:color w:val="231F20"/>
          <w:lang w:val="it-IT" w:eastAsia="en-GB"/>
        </w:rPr>
        <w:t>ispunjava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kriterije</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kvalitativni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odabir</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gospodarskog</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subjekta</w:t>
      </w:r>
      <w:proofErr w:type="spellEnd"/>
      <w:r w:rsidRPr="00C8475F">
        <w:rPr>
          <w:rFonts w:ascii="Times New Roman" w:hAnsi="Times New Roman" w:cs="Times New Roman"/>
          <w:color w:val="231F20"/>
          <w:lang w:val="it-IT" w:eastAsia="en-GB"/>
        </w:rPr>
        <w:t>.</w:t>
      </w:r>
    </w:p>
    <w:p w14:paraId="32ADA841" w14:textId="77777777" w:rsidR="009446D1" w:rsidRPr="00C8475F" w:rsidRDefault="009446D1" w:rsidP="009446D1">
      <w:pPr>
        <w:pStyle w:val="Bezproreda"/>
        <w:jc w:val="both"/>
        <w:rPr>
          <w:rFonts w:ascii="Times New Roman" w:hAnsi="Times New Roman" w:cs="Times New Roman"/>
          <w:b/>
          <w:color w:val="231F20"/>
          <w:lang w:val="it-IT" w:eastAsia="en-GB"/>
        </w:rPr>
      </w:pPr>
      <w:proofErr w:type="spellStart"/>
      <w:r w:rsidRPr="00C8475F">
        <w:rPr>
          <w:rFonts w:ascii="Times New Roman" w:hAnsi="Times New Roman" w:cs="Times New Roman"/>
          <w:color w:val="231F20"/>
          <w:lang w:val="it-IT" w:eastAsia="en-GB"/>
        </w:rPr>
        <w:t>Neprikladna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je </w:t>
      </w:r>
      <w:proofErr w:type="spellStart"/>
      <w:r w:rsidRPr="00C8475F">
        <w:rPr>
          <w:rFonts w:ascii="Times New Roman" w:hAnsi="Times New Roman" w:cs="Times New Roman"/>
          <w:color w:val="231F20"/>
          <w:lang w:val="it-IT" w:eastAsia="en-GB"/>
        </w:rPr>
        <w:t>svaka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ponuda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koja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nije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relevantna</w:t>
      </w:r>
      <w:proofErr w:type="spellEnd"/>
      <w:r w:rsidRPr="00C8475F">
        <w:rPr>
          <w:rFonts w:ascii="Times New Roman" w:hAnsi="Times New Roman" w:cs="Times New Roman"/>
          <w:color w:val="231F20"/>
          <w:lang w:val="it-IT" w:eastAsia="en-GB"/>
        </w:rPr>
        <w:t xml:space="preserve"> za </w:t>
      </w:r>
      <w:proofErr w:type="spellStart"/>
      <w:r w:rsidRPr="00C8475F">
        <w:rPr>
          <w:rFonts w:ascii="Times New Roman" w:hAnsi="Times New Roman" w:cs="Times New Roman"/>
          <w:color w:val="231F20"/>
          <w:lang w:val="it-IT" w:eastAsia="en-GB"/>
        </w:rPr>
        <w:t>ugovor</w:t>
      </w:r>
      <w:proofErr w:type="spellEnd"/>
      <w:r w:rsidRPr="00C8475F">
        <w:rPr>
          <w:rFonts w:ascii="Times New Roman" w:hAnsi="Times New Roman" w:cs="Times New Roman"/>
          <w:color w:val="231F20"/>
          <w:lang w:val="it-IT" w:eastAsia="en-GB"/>
        </w:rPr>
        <w:t xml:space="preserve"> o </w:t>
      </w:r>
      <w:proofErr w:type="spellStart"/>
      <w:r w:rsidRPr="00C8475F">
        <w:rPr>
          <w:rFonts w:ascii="Times New Roman" w:hAnsi="Times New Roman" w:cs="Times New Roman"/>
          <w:color w:val="231F20"/>
          <w:lang w:val="it-IT" w:eastAsia="en-GB"/>
        </w:rPr>
        <w:t>nabavi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jer</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bez</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značajnih</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izmjena</w:t>
      </w:r>
      <w:proofErr w:type="spellEnd"/>
      <w:r w:rsidRPr="00C8475F">
        <w:rPr>
          <w:rFonts w:ascii="Times New Roman" w:hAnsi="Times New Roman" w:cs="Times New Roman"/>
          <w:color w:val="231F20"/>
          <w:lang w:val="it-IT" w:eastAsia="en-GB"/>
        </w:rPr>
        <w:t xml:space="preserve"> ne </w:t>
      </w:r>
      <w:proofErr w:type="spellStart"/>
      <w:r w:rsidRPr="00C8475F">
        <w:rPr>
          <w:rFonts w:ascii="Times New Roman" w:hAnsi="Times New Roman" w:cs="Times New Roman"/>
          <w:color w:val="231F20"/>
          <w:lang w:val="it-IT" w:eastAsia="en-GB"/>
        </w:rPr>
        <w:t>može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zadovoljiti</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potrebe</w:t>
      </w:r>
      <w:proofErr w:type="spellEnd"/>
      <w:r w:rsidRPr="00C8475F">
        <w:rPr>
          <w:rFonts w:ascii="Times New Roman" w:hAnsi="Times New Roman" w:cs="Times New Roman"/>
          <w:color w:val="231F20"/>
          <w:lang w:val="it-IT" w:eastAsia="en-GB"/>
        </w:rPr>
        <w:t xml:space="preserve"> i </w:t>
      </w:r>
      <w:proofErr w:type="spellStart"/>
      <w:r w:rsidRPr="00C8475F">
        <w:rPr>
          <w:rFonts w:ascii="Times New Roman" w:hAnsi="Times New Roman" w:cs="Times New Roman"/>
          <w:color w:val="231F20"/>
          <w:lang w:val="it-IT" w:eastAsia="en-GB"/>
        </w:rPr>
        <w:t>zahtjeve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naručitelja</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propisane</w:t>
      </w:r>
      <w:proofErr w:type="spellEnd"/>
      <w:r w:rsidRPr="00C8475F">
        <w:rPr>
          <w:rFonts w:ascii="Times New Roman" w:hAnsi="Times New Roman" w:cs="Times New Roman"/>
          <w:color w:val="231F20"/>
          <w:lang w:val="it-IT" w:eastAsia="en-GB"/>
        </w:rPr>
        <w:t xml:space="preserve"> </w:t>
      </w:r>
      <w:proofErr w:type="spellStart"/>
      <w:r w:rsidRPr="00C8475F">
        <w:rPr>
          <w:rFonts w:ascii="Times New Roman" w:hAnsi="Times New Roman" w:cs="Times New Roman"/>
          <w:color w:val="231F20"/>
          <w:lang w:val="it-IT" w:eastAsia="en-GB"/>
        </w:rPr>
        <w:t>dokumentacijom</w:t>
      </w:r>
      <w:proofErr w:type="spellEnd"/>
      <w:r w:rsidRPr="00C8475F">
        <w:rPr>
          <w:rFonts w:ascii="Times New Roman" w:hAnsi="Times New Roman" w:cs="Times New Roman"/>
          <w:color w:val="231F20"/>
          <w:lang w:val="it-IT" w:eastAsia="en-GB"/>
        </w:rPr>
        <w:t xml:space="preserve"> o </w:t>
      </w:r>
      <w:proofErr w:type="spellStart"/>
      <w:r w:rsidRPr="00C8475F">
        <w:rPr>
          <w:rFonts w:ascii="Times New Roman" w:hAnsi="Times New Roman" w:cs="Times New Roman"/>
          <w:color w:val="231F20"/>
          <w:lang w:val="it-IT" w:eastAsia="en-GB"/>
        </w:rPr>
        <w:t>nabavi</w:t>
      </w:r>
      <w:proofErr w:type="spellEnd"/>
      <w:r w:rsidRPr="00C8475F">
        <w:rPr>
          <w:rFonts w:ascii="Times New Roman" w:hAnsi="Times New Roman" w:cs="Times New Roman"/>
          <w:color w:val="231F20"/>
          <w:lang w:val="it-IT" w:eastAsia="en-GB"/>
        </w:rPr>
        <w:t>.</w:t>
      </w:r>
    </w:p>
    <w:p w14:paraId="4B1C95DC" w14:textId="77777777" w:rsidR="009446D1" w:rsidRPr="00C8475F" w:rsidRDefault="009446D1" w:rsidP="009446D1">
      <w:pPr>
        <w:pStyle w:val="Bezproreda"/>
        <w:jc w:val="both"/>
        <w:rPr>
          <w:rFonts w:ascii="Times New Roman" w:hAnsi="Times New Roman" w:cs="Times New Roman"/>
          <w:b/>
          <w:lang w:val="it-IT"/>
        </w:rPr>
      </w:pPr>
      <w:r w:rsidRPr="00C8475F">
        <w:rPr>
          <w:rFonts w:ascii="Times New Roman" w:hAnsi="Times New Roman" w:cs="Times New Roman"/>
          <w:b/>
          <w:lang w:val="it-IT"/>
        </w:rPr>
        <w:t xml:space="preserve">6.10. </w:t>
      </w:r>
      <w:proofErr w:type="spellStart"/>
      <w:r w:rsidRPr="00C8475F">
        <w:rPr>
          <w:rFonts w:ascii="Times New Roman" w:hAnsi="Times New Roman" w:cs="Times New Roman"/>
          <w:b/>
          <w:lang w:val="it-IT"/>
        </w:rPr>
        <w:t>Razlozi</w:t>
      </w:r>
      <w:proofErr w:type="spellEnd"/>
      <w:r w:rsidRPr="00C8475F">
        <w:rPr>
          <w:rFonts w:ascii="Times New Roman" w:hAnsi="Times New Roman" w:cs="Times New Roman"/>
          <w:b/>
          <w:lang w:val="it-IT"/>
        </w:rPr>
        <w:t xml:space="preserve"> za </w:t>
      </w:r>
      <w:proofErr w:type="spellStart"/>
      <w:r w:rsidRPr="00C8475F">
        <w:rPr>
          <w:rFonts w:ascii="Times New Roman" w:hAnsi="Times New Roman" w:cs="Times New Roman"/>
          <w:b/>
          <w:lang w:val="it-IT"/>
        </w:rPr>
        <w:t>poništenje</w:t>
      </w:r>
      <w:proofErr w:type="spellEnd"/>
      <w:r w:rsidRPr="00C8475F">
        <w:rPr>
          <w:rFonts w:ascii="Times New Roman" w:hAnsi="Times New Roman" w:cs="Times New Roman"/>
          <w:b/>
          <w:lang w:val="it-IT"/>
        </w:rPr>
        <w:t xml:space="preserve"> </w:t>
      </w:r>
      <w:proofErr w:type="spellStart"/>
      <w:r w:rsidRPr="00C8475F">
        <w:rPr>
          <w:rFonts w:ascii="Times New Roman" w:hAnsi="Times New Roman" w:cs="Times New Roman"/>
          <w:b/>
          <w:lang w:val="it-IT"/>
        </w:rPr>
        <w:t>postupka</w:t>
      </w:r>
      <w:proofErr w:type="spellEnd"/>
    </w:p>
    <w:p w14:paraId="22AE075E" w14:textId="77777777" w:rsidR="009446D1" w:rsidRPr="00C8475F" w:rsidRDefault="009446D1" w:rsidP="009446D1">
      <w:pPr>
        <w:pStyle w:val="Bezproreda"/>
        <w:jc w:val="both"/>
        <w:rPr>
          <w:rFonts w:ascii="Times New Roman" w:hAnsi="Times New Roman" w:cs="Times New Roman"/>
          <w:b/>
          <w:lang w:val="it-IT"/>
        </w:rPr>
      </w:pPr>
      <w:proofErr w:type="spellStart"/>
      <w:r w:rsidRPr="00C8475F">
        <w:rPr>
          <w:rFonts w:ascii="Times New Roman" w:hAnsi="Times New Roman" w:cs="Times New Roman"/>
          <w:lang w:val="it-IT"/>
        </w:rPr>
        <w:t>Naručitelj</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će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na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osnovi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rezultata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pregleda</w:t>
      </w:r>
      <w:proofErr w:type="spellEnd"/>
      <w:r w:rsidRPr="00C8475F">
        <w:rPr>
          <w:rFonts w:ascii="Times New Roman" w:hAnsi="Times New Roman" w:cs="Times New Roman"/>
          <w:lang w:val="it-IT"/>
        </w:rPr>
        <w:t xml:space="preserve"> i </w:t>
      </w:r>
      <w:proofErr w:type="spellStart"/>
      <w:r w:rsidRPr="00C8475F">
        <w:rPr>
          <w:rFonts w:ascii="Times New Roman" w:hAnsi="Times New Roman" w:cs="Times New Roman"/>
          <w:lang w:val="it-IT"/>
        </w:rPr>
        <w:t>ocjene</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ponuda</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donijeti</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odluku</w:t>
      </w:r>
      <w:proofErr w:type="spellEnd"/>
      <w:r w:rsidRPr="00C8475F">
        <w:rPr>
          <w:rFonts w:ascii="Times New Roman" w:hAnsi="Times New Roman" w:cs="Times New Roman"/>
          <w:lang w:val="it-IT"/>
        </w:rPr>
        <w:t xml:space="preserve"> o </w:t>
      </w:r>
      <w:proofErr w:type="spellStart"/>
      <w:r w:rsidRPr="00C8475F">
        <w:rPr>
          <w:rFonts w:ascii="Times New Roman" w:hAnsi="Times New Roman" w:cs="Times New Roman"/>
          <w:lang w:val="it-IT"/>
        </w:rPr>
        <w:t>poništenju</w:t>
      </w:r>
      <w:proofErr w:type="spellEnd"/>
      <w:r w:rsidRPr="00C8475F">
        <w:rPr>
          <w:rFonts w:ascii="Times New Roman" w:hAnsi="Times New Roman" w:cs="Times New Roman"/>
          <w:lang w:val="it-IT"/>
        </w:rPr>
        <w:t xml:space="preserve"> </w:t>
      </w:r>
      <w:proofErr w:type="spellStart"/>
      <w:r w:rsidRPr="00C8475F">
        <w:rPr>
          <w:rFonts w:ascii="Times New Roman" w:hAnsi="Times New Roman" w:cs="Times New Roman"/>
          <w:lang w:val="it-IT"/>
        </w:rPr>
        <w:t>postupka</w:t>
      </w:r>
      <w:proofErr w:type="spellEnd"/>
      <w:r w:rsidRPr="00C8475F">
        <w:rPr>
          <w:rFonts w:ascii="Times New Roman" w:hAnsi="Times New Roman" w:cs="Times New Roman"/>
          <w:lang w:val="it-IT"/>
        </w:rPr>
        <w:t>:</w:t>
      </w:r>
    </w:p>
    <w:p w14:paraId="095D70F3" w14:textId="77777777" w:rsidR="009446D1" w:rsidRPr="00C8475F" w:rsidRDefault="009446D1" w:rsidP="009446D1">
      <w:pPr>
        <w:pStyle w:val="Bezproreda"/>
        <w:jc w:val="both"/>
        <w:rPr>
          <w:rFonts w:ascii="Times New Roman" w:hAnsi="Times New Roman" w:cs="Times New Roman"/>
          <w:b/>
          <w:lang w:val="fr-FR"/>
        </w:rPr>
      </w:pPr>
      <w:r w:rsidRPr="00C8475F">
        <w:rPr>
          <w:rFonts w:ascii="Times New Roman" w:hAnsi="Times New Roman" w:cs="Times New Roman"/>
          <w:lang w:val="fr-FR"/>
        </w:rPr>
        <w:t>- ako u roku za dostavu ponuda ne pristigne niti jedna ponuda,</w:t>
      </w:r>
    </w:p>
    <w:p w14:paraId="60C2DEE9" w14:textId="77777777" w:rsidR="009446D1" w:rsidRPr="00C8475F" w:rsidRDefault="009446D1" w:rsidP="009446D1">
      <w:pPr>
        <w:pStyle w:val="Bezproreda"/>
        <w:jc w:val="both"/>
        <w:rPr>
          <w:rFonts w:ascii="Times New Roman" w:hAnsi="Times New Roman" w:cs="Times New Roman"/>
          <w:b/>
          <w:lang w:val="fr-FR"/>
        </w:rPr>
      </w:pPr>
      <w:r w:rsidRPr="00C8475F">
        <w:rPr>
          <w:rFonts w:ascii="Times New Roman" w:hAnsi="Times New Roman" w:cs="Times New Roman"/>
          <w:lang w:val="fr-FR"/>
        </w:rPr>
        <w:t>- ako se nakon pregleda i  ocjene ponuda utvrdi da niti jedna ponuda ne udovoljava svim traženim uvjetima nabave,</w:t>
      </w:r>
    </w:p>
    <w:p w14:paraId="2EEE792C" w14:textId="77777777" w:rsidR="009446D1" w:rsidRPr="00C8475F" w:rsidRDefault="009446D1" w:rsidP="009446D1">
      <w:pPr>
        <w:pStyle w:val="Bezproreda"/>
        <w:jc w:val="both"/>
        <w:rPr>
          <w:rFonts w:ascii="Times New Roman" w:hAnsi="Times New Roman" w:cs="Times New Roman"/>
          <w:b/>
          <w:lang w:val="fr-FR"/>
        </w:rPr>
      </w:pPr>
      <w:r w:rsidRPr="00C8475F">
        <w:rPr>
          <w:rFonts w:ascii="Times New Roman" w:hAnsi="Times New Roman" w:cs="Times New Roman"/>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0DAB4F60" w14:textId="77777777" w:rsidR="009446D1" w:rsidRPr="00C8475F" w:rsidRDefault="009446D1" w:rsidP="009446D1">
      <w:pPr>
        <w:pStyle w:val="Bezproreda"/>
        <w:jc w:val="both"/>
        <w:rPr>
          <w:rFonts w:ascii="Times New Roman" w:hAnsi="Times New Roman" w:cs="Times New Roman"/>
          <w:b/>
          <w:lang w:val="fr-FR"/>
        </w:rPr>
      </w:pPr>
      <w:r w:rsidRPr="00C8475F">
        <w:rPr>
          <w:rFonts w:ascii="Times New Roman" w:hAnsi="Times New Roman" w:cs="Times New Roman"/>
          <w:lang w:val="fr-FR"/>
        </w:rPr>
        <w:t>- ako je cijena najpovoljnije ponude veća od procijenjene vrijednosti, osim ako Naručitelj ima ili će imati osigurana dodatna novčana sredstva, pod uvjetom da cijena ponude ne prelazi prag za provedbu postupka javne nabave.</w:t>
      </w:r>
    </w:p>
    <w:p w14:paraId="0010C6CF"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b/>
          <w:lang w:val="fr-FR"/>
        </w:rPr>
        <w:t>6.11. Odluka o odabiru/poništenju</w:t>
      </w:r>
    </w:p>
    <w:p w14:paraId="1EA797C4"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Naručitelj će odluku o odabiru ili poništenju donijeti najkasnije u roku 8 dana od dana isteka roka za dostavu ponuda, a dostavit će se na isti način kao i poziv za dostavu ponuda.</w:t>
      </w:r>
    </w:p>
    <w:p w14:paraId="1E760642"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Istekom dana objave smatra se da je odluka dostavljena ponuditelju.</w:t>
      </w:r>
    </w:p>
    <w:p w14:paraId="30DAE11A" w14:textId="77777777" w:rsidR="009446D1" w:rsidRPr="00C8475F" w:rsidRDefault="009446D1" w:rsidP="009446D1">
      <w:pPr>
        <w:pStyle w:val="Bezproreda"/>
        <w:jc w:val="both"/>
        <w:rPr>
          <w:rFonts w:ascii="Times New Roman" w:hAnsi="Times New Roman" w:cs="Times New Roman"/>
          <w:lang w:val="fr-FR"/>
        </w:rPr>
      </w:pPr>
      <w:r w:rsidRPr="00C8475F">
        <w:rPr>
          <w:rFonts w:ascii="Times New Roman" w:hAnsi="Times New Roman" w:cs="Times New Roman"/>
          <w:lang w:val="fr-FR"/>
        </w:rPr>
        <w:t>Na odluku o odabiru ili poništenju žalba nije dopuštena.</w:t>
      </w:r>
    </w:p>
    <w:p w14:paraId="57FA7517" w14:textId="77777777" w:rsidR="009446D1" w:rsidRPr="00C8475F" w:rsidRDefault="009446D1" w:rsidP="009446D1">
      <w:pPr>
        <w:pStyle w:val="Bezproreda"/>
        <w:jc w:val="both"/>
        <w:rPr>
          <w:rFonts w:ascii="Times New Roman" w:hAnsi="Times New Roman" w:cs="Times New Roman"/>
          <w:b/>
          <w:lang w:eastAsia="hr-HR"/>
        </w:rPr>
      </w:pPr>
      <w:r w:rsidRPr="00C8475F">
        <w:rPr>
          <w:rFonts w:ascii="Times New Roman" w:hAnsi="Times New Roman" w:cs="Times New Roman"/>
          <w:b/>
          <w:lang w:eastAsia="hr-HR"/>
        </w:rPr>
        <w:t xml:space="preserve">6.12. Rok, način i uvjeti plaćanja      </w:t>
      </w:r>
    </w:p>
    <w:p w14:paraId="0041C071" w14:textId="77777777" w:rsidR="00796B8C" w:rsidRPr="00C8475F" w:rsidRDefault="00796B8C" w:rsidP="00E43EAC">
      <w:pPr>
        <w:pStyle w:val="Bezproreda"/>
        <w:jc w:val="both"/>
        <w:rPr>
          <w:rFonts w:ascii="Times New Roman" w:hAnsi="Times New Roman" w:cs="Times New Roman"/>
        </w:rPr>
      </w:pPr>
      <w:r w:rsidRPr="00C8475F">
        <w:rPr>
          <w:rFonts w:ascii="Times New Roman" w:hAnsi="Times New Roman" w:cs="Times New Roman"/>
        </w:rPr>
        <w:t>Plaćanje unaprijed je isključeno.</w:t>
      </w:r>
    </w:p>
    <w:p w14:paraId="5F573195" w14:textId="428C51E6" w:rsidR="00296552" w:rsidRPr="00C8475F" w:rsidRDefault="00296552" w:rsidP="00296552">
      <w:pPr>
        <w:pStyle w:val="Bezproreda"/>
        <w:jc w:val="both"/>
        <w:rPr>
          <w:rFonts w:ascii="Times New Roman" w:eastAsia="Calibri" w:hAnsi="Times New Roman" w:cs="Times New Roman"/>
        </w:rPr>
      </w:pPr>
      <w:r w:rsidRPr="00C8475F">
        <w:rPr>
          <w:rFonts w:ascii="Times New Roman" w:eastAsia="Calibri" w:hAnsi="Times New Roman" w:cs="Times New Roman"/>
        </w:rPr>
        <w:t>Plaćanje ukupne cijene za izvedene radove izvršit će se temeljem računa koje će odabrani ponuditelj izdati po završetku izvođenja radova.</w:t>
      </w:r>
    </w:p>
    <w:p w14:paraId="4078997D" w14:textId="77777777" w:rsidR="00296552" w:rsidRPr="00C8475F" w:rsidRDefault="00296552" w:rsidP="00296552">
      <w:pPr>
        <w:pStyle w:val="Bezproreda"/>
        <w:jc w:val="both"/>
        <w:rPr>
          <w:rFonts w:ascii="Times New Roman" w:eastAsia="Calibri" w:hAnsi="Times New Roman" w:cs="Times New Roman"/>
        </w:rPr>
      </w:pPr>
      <w:r w:rsidRPr="00C8475F">
        <w:rPr>
          <w:rFonts w:ascii="Times New Roman" w:eastAsia="Calibri" w:hAnsi="Times New Roman" w:cs="Times New Roman"/>
        </w:rPr>
        <w:t>Obračun i naplata izvedenih radova obavit će se temeljem jediničnih cijena iz ponudbenog troškovnika i stvarno izvedenih količina radova.</w:t>
      </w:r>
    </w:p>
    <w:p w14:paraId="5EB79D8F" w14:textId="61C43D82" w:rsidR="009446D1" w:rsidRPr="00C8475F" w:rsidRDefault="00296552" w:rsidP="00296552">
      <w:pPr>
        <w:pStyle w:val="Bezproreda"/>
        <w:jc w:val="both"/>
        <w:rPr>
          <w:rFonts w:ascii="Times New Roman" w:eastAsia="Calibri" w:hAnsi="Times New Roman" w:cs="Times New Roman"/>
        </w:rPr>
      </w:pPr>
      <w:r w:rsidRPr="00C8475F">
        <w:rPr>
          <w:rFonts w:ascii="Times New Roman" w:eastAsia="Calibri" w:hAnsi="Times New Roman" w:cs="Times New Roman"/>
        </w:rPr>
        <w:t xml:space="preserve"> </w:t>
      </w:r>
      <w:r w:rsidR="009446D1" w:rsidRPr="00C8475F">
        <w:rPr>
          <w:rFonts w:ascii="Times New Roman" w:hAnsi="Times New Roman" w:cs="Times New Roman"/>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52461DF"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1FCB8992"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 xml:space="preserve">U slučaju da je dio ugovora Ugovaratelj dao u podugovor i s obzirom da se ti radovi/robe/usluge neposredno plaćaju </w:t>
      </w:r>
      <w:proofErr w:type="spellStart"/>
      <w:r w:rsidRPr="00C8475F">
        <w:rPr>
          <w:rFonts w:ascii="Times New Roman" w:hAnsi="Times New Roman" w:cs="Times New Roman"/>
        </w:rPr>
        <w:t>podugovaratelju</w:t>
      </w:r>
      <w:proofErr w:type="spellEnd"/>
      <w:r w:rsidRPr="00C8475F">
        <w:rPr>
          <w:rFonts w:ascii="Times New Roman" w:hAnsi="Times New Roman" w:cs="Times New Roman"/>
        </w:rPr>
        <w:t xml:space="preserve">, odabrani ponuditelj mora svojoj situaciji obvezno priložiti račune svojih </w:t>
      </w:r>
      <w:proofErr w:type="spellStart"/>
      <w:r w:rsidRPr="00C8475F">
        <w:rPr>
          <w:rFonts w:ascii="Times New Roman" w:hAnsi="Times New Roman" w:cs="Times New Roman"/>
        </w:rPr>
        <w:t>podugovaratelja</w:t>
      </w:r>
      <w:proofErr w:type="spellEnd"/>
      <w:r w:rsidRPr="00C8475F">
        <w:rPr>
          <w:rFonts w:ascii="Times New Roman" w:hAnsi="Times New Roman" w:cs="Times New Roman"/>
        </w:rPr>
        <w:t xml:space="preserve"> koje je prethodno potvrdio.</w:t>
      </w:r>
      <w:bookmarkStart w:id="4" w:name="_Hlk109384902"/>
    </w:p>
    <w:p w14:paraId="7D267D7B" w14:textId="687E7800" w:rsidR="009446D1" w:rsidRPr="00C8475F" w:rsidRDefault="009446D1" w:rsidP="009446D1">
      <w:pPr>
        <w:pStyle w:val="Bezproreda"/>
        <w:jc w:val="both"/>
        <w:rPr>
          <w:rFonts w:ascii="Times New Roman" w:hAnsi="Times New Roman" w:cs="Times New Roman"/>
          <w:b/>
        </w:rPr>
      </w:pPr>
      <w:r w:rsidRPr="00C8475F">
        <w:rPr>
          <w:rFonts w:ascii="Times New Roman" w:hAnsi="Times New Roman" w:cs="Times New Roman"/>
          <w:b/>
        </w:rPr>
        <w:t>6.13. Izmjene ugovora</w:t>
      </w:r>
    </w:p>
    <w:p w14:paraId="48A8C7C7" w14:textId="77777777" w:rsidR="009446D1" w:rsidRPr="00C8475F" w:rsidRDefault="009446D1" w:rsidP="009446D1">
      <w:pPr>
        <w:pStyle w:val="Bezproreda"/>
        <w:jc w:val="both"/>
        <w:rPr>
          <w:rFonts w:ascii="Times New Roman" w:eastAsia="Calibri" w:hAnsi="Times New Roman" w:cs="Times New Roman"/>
          <w:b/>
          <w:color w:val="000009"/>
        </w:rPr>
      </w:pPr>
      <w:r w:rsidRPr="00C8475F">
        <w:rPr>
          <w:rFonts w:ascii="Times New Roman" w:eastAsia="Calibri" w:hAnsi="Times New Roman" w:cs="Times New Roman"/>
          <w:color w:val="000009"/>
        </w:rPr>
        <w:t>Naručitelj smije izmijeniti ugovor o nabavi tijekom njegova trajanja bez provođenja novog postupka nabave, na odgovarajući način u skladu s odredbama članaka 315.-320. ZJN 2016.</w:t>
      </w:r>
    </w:p>
    <w:p w14:paraId="0E04ECF2" w14:textId="4B3F5C44"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b/>
        </w:rPr>
        <w:t>6.14. Prijedlog ugovora</w:t>
      </w:r>
    </w:p>
    <w:p w14:paraId="6E02B69C" w14:textId="5D76A65D"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rPr>
        <w:t>Prijedlog Ugovora je sastavni dio dokumentacije o nabavi (Prilog 3.).</w:t>
      </w:r>
    </w:p>
    <w:p w14:paraId="79246F70" w14:textId="77777777"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rPr>
        <w:t xml:space="preserve">Nakon provedenog postupka stječu se uvjeti za sklapanje Ugovora. </w:t>
      </w:r>
    </w:p>
    <w:p w14:paraId="05D403C4" w14:textId="77777777"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rPr>
        <w:t>Dostavom ponude smatrati će se da je gospodarski subjekt upoznat sa svim odredbama iz prijedloga Ugovora, da ih prihvaća u cijelosti i da će postupati u skladu s tim odredbama.</w:t>
      </w:r>
    </w:p>
    <w:p w14:paraId="31A13538" w14:textId="77777777" w:rsidR="009446D1" w:rsidRPr="00C8475F" w:rsidRDefault="009446D1" w:rsidP="009446D1">
      <w:pPr>
        <w:pStyle w:val="Bezproreda"/>
        <w:jc w:val="both"/>
        <w:rPr>
          <w:rFonts w:ascii="Times New Roman" w:eastAsia="Calibri" w:hAnsi="Times New Roman" w:cs="Times New Roman"/>
          <w:b/>
        </w:rPr>
      </w:pPr>
      <w:r w:rsidRPr="00C8475F">
        <w:rPr>
          <w:rFonts w:ascii="Times New Roman" w:eastAsia="Calibri" w:hAnsi="Times New Roman" w:cs="Times New Roman"/>
          <w:u w:val="single"/>
        </w:rPr>
        <w:t>Ponuditelj nije obvezan dostaviti prijedlog Ugovora u sklopu svoje ponude.</w:t>
      </w:r>
    </w:p>
    <w:p w14:paraId="108375F8" w14:textId="77777777" w:rsidR="009446D1" w:rsidRPr="00C8475F" w:rsidRDefault="009446D1" w:rsidP="009446D1">
      <w:pPr>
        <w:pStyle w:val="Bezproreda"/>
        <w:jc w:val="both"/>
        <w:rPr>
          <w:rFonts w:ascii="Times New Roman" w:hAnsi="Times New Roman" w:cs="Times New Roman"/>
        </w:rPr>
      </w:pPr>
      <w:r w:rsidRPr="00C8475F">
        <w:rPr>
          <w:rFonts w:ascii="Times New Roman" w:hAnsi="Times New Roman" w:cs="Times New Roman"/>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1E516FA8" w14:textId="77777777" w:rsidR="009446D1" w:rsidRPr="00C8475F" w:rsidRDefault="009446D1" w:rsidP="009446D1">
      <w:pPr>
        <w:pStyle w:val="Bezproreda"/>
        <w:jc w:val="both"/>
        <w:rPr>
          <w:rFonts w:ascii="Times New Roman" w:eastAsia="Calibri" w:hAnsi="Times New Roman" w:cs="Times New Roman"/>
          <w:b/>
        </w:rPr>
      </w:pPr>
    </w:p>
    <w:p w14:paraId="1D2A905B" w14:textId="6DC75910" w:rsidR="008064E5" w:rsidRPr="00C8475F" w:rsidRDefault="008064E5" w:rsidP="009446D1">
      <w:pPr>
        <w:pStyle w:val="Bezproreda"/>
        <w:jc w:val="both"/>
        <w:rPr>
          <w:rFonts w:ascii="Times New Roman" w:hAnsi="Times New Roman" w:cs="Times New Roman"/>
          <w:b/>
        </w:rPr>
      </w:pPr>
      <w:bookmarkStart w:id="5" w:name="_GoBack"/>
      <w:bookmarkEnd w:id="4"/>
      <w:bookmarkEnd w:id="5"/>
    </w:p>
    <w:sectPr w:rsidR="008064E5" w:rsidRPr="00C8475F" w:rsidSect="00F0153B">
      <w:headerReference w:type="default" r:id="rId13"/>
      <w:footerReference w:type="default" r:id="rId14"/>
      <w:footerReference w:type="first" r:id="rId15"/>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7A1B2" w14:textId="77777777" w:rsidR="00B70C41" w:rsidRDefault="00B70C41">
      <w:pPr>
        <w:spacing w:after="0" w:line="240" w:lineRule="auto"/>
      </w:pPr>
      <w:r>
        <w:separator/>
      </w:r>
    </w:p>
  </w:endnote>
  <w:endnote w:type="continuationSeparator" w:id="0">
    <w:p w14:paraId="3B918D5F" w14:textId="77777777" w:rsidR="00B70C41" w:rsidRDefault="00B7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Source Sans Pro">
    <w:altName w:val="Sans Serif Collection"/>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68205"/>
      <w:docPartObj>
        <w:docPartGallery w:val="Page Numbers (Bottom of Page)"/>
        <w:docPartUnique/>
      </w:docPartObj>
    </w:sdtPr>
    <w:sdtEndPr>
      <w:rPr>
        <w:rFonts w:ascii="Source Sans Pro" w:hAnsi="Source Sans Pro" w:cs="Times New Roman"/>
      </w:rPr>
    </w:sdtEndPr>
    <w:sdtContent>
      <w:p w14:paraId="3C5946DE" w14:textId="599B97C0" w:rsidR="00613070" w:rsidRPr="002F3572" w:rsidRDefault="00613070">
        <w:pPr>
          <w:pStyle w:val="Podnoje"/>
          <w:jc w:val="right"/>
          <w:rPr>
            <w:rFonts w:ascii="Source Sans Pro" w:hAnsi="Source Sans Pro" w:cs="Times New Roman"/>
          </w:rPr>
        </w:pPr>
        <w:r w:rsidRPr="002F3572">
          <w:rPr>
            <w:rFonts w:ascii="Source Sans Pro" w:hAnsi="Source Sans Pro" w:cs="Times New Roman"/>
          </w:rPr>
          <w:fldChar w:fldCharType="begin"/>
        </w:r>
        <w:r w:rsidRPr="002F3572">
          <w:rPr>
            <w:rFonts w:ascii="Source Sans Pro" w:hAnsi="Source Sans Pro" w:cs="Times New Roman"/>
          </w:rPr>
          <w:instrText>PAGE   \* MERGEFORMAT</w:instrText>
        </w:r>
        <w:r w:rsidRPr="002F3572">
          <w:rPr>
            <w:rFonts w:ascii="Source Sans Pro" w:hAnsi="Source Sans Pro" w:cs="Times New Roman"/>
          </w:rPr>
          <w:fldChar w:fldCharType="separate"/>
        </w:r>
        <w:r w:rsidR="00C8475F">
          <w:rPr>
            <w:rFonts w:ascii="Source Sans Pro" w:hAnsi="Source Sans Pro" w:cs="Times New Roman"/>
            <w:noProof/>
          </w:rPr>
          <w:t>1</w:t>
        </w:r>
        <w:r w:rsidRPr="002F3572">
          <w:rPr>
            <w:rFonts w:ascii="Source Sans Pro" w:hAnsi="Source Sans Pro" w:cs="Times New Roman"/>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0AA48" w14:textId="0F9FC07D" w:rsidR="00960CF0" w:rsidRPr="00FD79BB" w:rsidRDefault="006D613E" w:rsidP="004B5A8B">
    <w:pPr>
      <w:pStyle w:val="Podnoje"/>
      <w:rPr>
        <w:sz w:val="20"/>
        <w:szCs w:val="20"/>
      </w:rPr>
    </w:pPr>
    <w:r>
      <w:rPr>
        <w:noProof/>
        <w:sz w:val="20"/>
        <w:szCs w:val="20"/>
        <w:lang w:eastAsia="hr-HR"/>
      </w:rPr>
      <w:t xml:space="preserve"> </w:t>
    </w:r>
  </w:p>
  <w:p w14:paraId="7F349158" w14:textId="73146043" w:rsidR="00960CF0" w:rsidRPr="00FD79BB" w:rsidRDefault="00960CF0" w:rsidP="004B5A8B">
    <w:pPr>
      <w:pStyle w:val="Podnoje"/>
      <w:ind w:left="2124"/>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F93F7" w14:textId="77777777" w:rsidR="00B70C41" w:rsidRDefault="00B70C41">
      <w:pPr>
        <w:spacing w:after="0" w:line="240" w:lineRule="auto"/>
      </w:pPr>
      <w:r>
        <w:separator/>
      </w:r>
    </w:p>
  </w:footnote>
  <w:footnote w:type="continuationSeparator" w:id="0">
    <w:p w14:paraId="0B7D2895" w14:textId="77777777" w:rsidR="00B70C41" w:rsidRDefault="00B70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0E"/>
    <w:rsid w:val="00006363"/>
    <w:rsid w:val="000117D2"/>
    <w:rsid w:val="0001452F"/>
    <w:rsid w:val="00023F27"/>
    <w:rsid w:val="00025FCA"/>
    <w:rsid w:val="00031C64"/>
    <w:rsid w:val="0004160E"/>
    <w:rsid w:val="0004445C"/>
    <w:rsid w:val="000476D8"/>
    <w:rsid w:val="00051EC1"/>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1F7B"/>
    <w:rsid w:val="000B5636"/>
    <w:rsid w:val="000B626A"/>
    <w:rsid w:val="000B628C"/>
    <w:rsid w:val="000B7684"/>
    <w:rsid w:val="000C56A7"/>
    <w:rsid w:val="000C5F4A"/>
    <w:rsid w:val="000D113E"/>
    <w:rsid w:val="000D1C19"/>
    <w:rsid w:val="000D21E5"/>
    <w:rsid w:val="000E2FFB"/>
    <w:rsid w:val="000F1C46"/>
    <w:rsid w:val="000F4460"/>
    <w:rsid w:val="000F6AE6"/>
    <w:rsid w:val="001011F0"/>
    <w:rsid w:val="00101BCE"/>
    <w:rsid w:val="0010266A"/>
    <w:rsid w:val="001034F5"/>
    <w:rsid w:val="00105247"/>
    <w:rsid w:val="00105BEB"/>
    <w:rsid w:val="00114F40"/>
    <w:rsid w:val="0012322A"/>
    <w:rsid w:val="0012521E"/>
    <w:rsid w:val="00131CA2"/>
    <w:rsid w:val="001412D5"/>
    <w:rsid w:val="0014151E"/>
    <w:rsid w:val="00141FE4"/>
    <w:rsid w:val="0015283E"/>
    <w:rsid w:val="0015325C"/>
    <w:rsid w:val="001571FF"/>
    <w:rsid w:val="00161369"/>
    <w:rsid w:val="001614FE"/>
    <w:rsid w:val="00162D80"/>
    <w:rsid w:val="00162FB2"/>
    <w:rsid w:val="00185B6C"/>
    <w:rsid w:val="001908B9"/>
    <w:rsid w:val="00192CD3"/>
    <w:rsid w:val="001B249E"/>
    <w:rsid w:val="001C0476"/>
    <w:rsid w:val="001C19F3"/>
    <w:rsid w:val="001C4983"/>
    <w:rsid w:val="001D47AB"/>
    <w:rsid w:val="001E2184"/>
    <w:rsid w:val="001E24AA"/>
    <w:rsid w:val="001F13E0"/>
    <w:rsid w:val="001F187C"/>
    <w:rsid w:val="001F3FDD"/>
    <w:rsid w:val="001F4F4F"/>
    <w:rsid w:val="001F61D1"/>
    <w:rsid w:val="00203213"/>
    <w:rsid w:val="00203617"/>
    <w:rsid w:val="002305EB"/>
    <w:rsid w:val="00230612"/>
    <w:rsid w:val="00232159"/>
    <w:rsid w:val="0023444E"/>
    <w:rsid w:val="00236D9B"/>
    <w:rsid w:val="002412DC"/>
    <w:rsid w:val="002412EE"/>
    <w:rsid w:val="002433AF"/>
    <w:rsid w:val="00244CA0"/>
    <w:rsid w:val="002458C3"/>
    <w:rsid w:val="0025194F"/>
    <w:rsid w:val="00252D46"/>
    <w:rsid w:val="00255262"/>
    <w:rsid w:val="00261455"/>
    <w:rsid w:val="00267EB3"/>
    <w:rsid w:val="00272691"/>
    <w:rsid w:val="0028244D"/>
    <w:rsid w:val="00282FB9"/>
    <w:rsid w:val="00286487"/>
    <w:rsid w:val="00292181"/>
    <w:rsid w:val="00292D37"/>
    <w:rsid w:val="00294823"/>
    <w:rsid w:val="00296552"/>
    <w:rsid w:val="00296AF3"/>
    <w:rsid w:val="002A10B8"/>
    <w:rsid w:val="002A4555"/>
    <w:rsid w:val="002A7B5C"/>
    <w:rsid w:val="002B13B7"/>
    <w:rsid w:val="002B21E0"/>
    <w:rsid w:val="002C5E43"/>
    <w:rsid w:val="002D1179"/>
    <w:rsid w:val="002D20AD"/>
    <w:rsid w:val="002E0CD2"/>
    <w:rsid w:val="002E10BA"/>
    <w:rsid w:val="002E3323"/>
    <w:rsid w:val="002E37B6"/>
    <w:rsid w:val="002E3DAC"/>
    <w:rsid w:val="002E5764"/>
    <w:rsid w:val="002E6443"/>
    <w:rsid w:val="002E706F"/>
    <w:rsid w:val="002F3572"/>
    <w:rsid w:val="002F6279"/>
    <w:rsid w:val="00301D38"/>
    <w:rsid w:val="003020E3"/>
    <w:rsid w:val="00312DFA"/>
    <w:rsid w:val="00315717"/>
    <w:rsid w:val="003157ED"/>
    <w:rsid w:val="00320BDD"/>
    <w:rsid w:val="0032140D"/>
    <w:rsid w:val="00324298"/>
    <w:rsid w:val="003249A4"/>
    <w:rsid w:val="0033116E"/>
    <w:rsid w:val="00334690"/>
    <w:rsid w:val="0034524F"/>
    <w:rsid w:val="003469EA"/>
    <w:rsid w:val="00351EDC"/>
    <w:rsid w:val="003602E4"/>
    <w:rsid w:val="003638BA"/>
    <w:rsid w:val="0036469B"/>
    <w:rsid w:val="00364A91"/>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45D73"/>
    <w:rsid w:val="00447091"/>
    <w:rsid w:val="00462553"/>
    <w:rsid w:val="00462E94"/>
    <w:rsid w:val="00467235"/>
    <w:rsid w:val="004774D1"/>
    <w:rsid w:val="0048483F"/>
    <w:rsid w:val="004917A4"/>
    <w:rsid w:val="004922B9"/>
    <w:rsid w:val="00495DE0"/>
    <w:rsid w:val="004A18FF"/>
    <w:rsid w:val="004A5514"/>
    <w:rsid w:val="004B1949"/>
    <w:rsid w:val="004B2884"/>
    <w:rsid w:val="004B2A1D"/>
    <w:rsid w:val="004B2BF7"/>
    <w:rsid w:val="004B5A8B"/>
    <w:rsid w:val="004C50ED"/>
    <w:rsid w:val="004D17D3"/>
    <w:rsid w:val="005129B6"/>
    <w:rsid w:val="005175B6"/>
    <w:rsid w:val="00525B88"/>
    <w:rsid w:val="00526570"/>
    <w:rsid w:val="005268B6"/>
    <w:rsid w:val="0053278D"/>
    <w:rsid w:val="0054376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6462"/>
    <w:rsid w:val="005A77B7"/>
    <w:rsid w:val="005B4C1E"/>
    <w:rsid w:val="005B4FAE"/>
    <w:rsid w:val="005B6696"/>
    <w:rsid w:val="005C08B1"/>
    <w:rsid w:val="005C34E8"/>
    <w:rsid w:val="005D61A6"/>
    <w:rsid w:val="005F0C29"/>
    <w:rsid w:val="005F236A"/>
    <w:rsid w:val="005F6282"/>
    <w:rsid w:val="005F6EF2"/>
    <w:rsid w:val="00601777"/>
    <w:rsid w:val="006048CB"/>
    <w:rsid w:val="00613070"/>
    <w:rsid w:val="0061626B"/>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8374F"/>
    <w:rsid w:val="00695502"/>
    <w:rsid w:val="00696FF1"/>
    <w:rsid w:val="006A0F0B"/>
    <w:rsid w:val="006B006D"/>
    <w:rsid w:val="006B49B8"/>
    <w:rsid w:val="006C3486"/>
    <w:rsid w:val="006C3D3B"/>
    <w:rsid w:val="006C4C07"/>
    <w:rsid w:val="006C6408"/>
    <w:rsid w:val="006D613E"/>
    <w:rsid w:val="006D63CD"/>
    <w:rsid w:val="006E6802"/>
    <w:rsid w:val="006F097C"/>
    <w:rsid w:val="006F1963"/>
    <w:rsid w:val="006F23EE"/>
    <w:rsid w:val="006F550C"/>
    <w:rsid w:val="0071130A"/>
    <w:rsid w:val="00711796"/>
    <w:rsid w:val="00711CF7"/>
    <w:rsid w:val="00717375"/>
    <w:rsid w:val="00717A19"/>
    <w:rsid w:val="007235E1"/>
    <w:rsid w:val="0072406B"/>
    <w:rsid w:val="00732F83"/>
    <w:rsid w:val="00733ADE"/>
    <w:rsid w:val="00735E2B"/>
    <w:rsid w:val="00753A58"/>
    <w:rsid w:val="00764F93"/>
    <w:rsid w:val="0076511C"/>
    <w:rsid w:val="00766D0F"/>
    <w:rsid w:val="007839D0"/>
    <w:rsid w:val="00786AA3"/>
    <w:rsid w:val="007938F2"/>
    <w:rsid w:val="00793DFE"/>
    <w:rsid w:val="00795452"/>
    <w:rsid w:val="00796B8C"/>
    <w:rsid w:val="00797FAD"/>
    <w:rsid w:val="007A2636"/>
    <w:rsid w:val="007A6487"/>
    <w:rsid w:val="007B0C17"/>
    <w:rsid w:val="007B37DB"/>
    <w:rsid w:val="007B5423"/>
    <w:rsid w:val="007D4EB6"/>
    <w:rsid w:val="007E32B1"/>
    <w:rsid w:val="007F1ACD"/>
    <w:rsid w:val="007F5DFF"/>
    <w:rsid w:val="007F7FEC"/>
    <w:rsid w:val="008064E5"/>
    <w:rsid w:val="008107B9"/>
    <w:rsid w:val="008141EB"/>
    <w:rsid w:val="0082362A"/>
    <w:rsid w:val="00832988"/>
    <w:rsid w:val="0083650E"/>
    <w:rsid w:val="00836771"/>
    <w:rsid w:val="008406A2"/>
    <w:rsid w:val="00846DE7"/>
    <w:rsid w:val="00851AF7"/>
    <w:rsid w:val="0085705D"/>
    <w:rsid w:val="00865D7A"/>
    <w:rsid w:val="008678E8"/>
    <w:rsid w:val="00870AE2"/>
    <w:rsid w:val="008740DC"/>
    <w:rsid w:val="0089296A"/>
    <w:rsid w:val="008978CE"/>
    <w:rsid w:val="008A0B85"/>
    <w:rsid w:val="008A57A7"/>
    <w:rsid w:val="008B6897"/>
    <w:rsid w:val="008B6C5F"/>
    <w:rsid w:val="008C0E68"/>
    <w:rsid w:val="008C2685"/>
    <w:rsid w:val="008C60AD"/>
    <w:rsid w:val="008D06BE"/>
    <w:rsid w:val="008D275B"/>
    <w:rsid w:val="008D4794"/>
    <w:rsid w:val="008D7F5D"/>
    <w:rsid w:val="008E38E3"/>
    <w:rsid w:val="008E4F5A"/>
    <w:rsid w:val="008F4352"/>
    <w:rsid w:val="008F50D7"/>
    <w:rsid w:val="008F6610"/>
    <w:rsid w:val="008F66D9"/>
    <w:rsid w:val="008F7DC7"/>
    <w:rsid w:val="00902583"/>
    <w:rsid w:val="009165C6"/>
    <w:rsid w:val="00930D3E"/>
    <w:rsid w:val="009313B2"/>
    <w:rsid w:val="00935A97"/>
    <w:rsid w:val="009379B5"/>
    <w:rsid w:val="00941E40"/>
    <w:rsid w:val="009446D1"/>
    <w:rsid w:val="0095191F"/>
    <w:rsid w:val="00956617"/>
    <w:rsid w:val="00960CF0"/>
    <w:rsid w:val="00967AB4"/>
    <w:rsid w:val="0097348B"/>
    <w:rsid w:val="00982AA2"/>
    <w:rsid w:val="00983CE8"/>
    <w:rsid w:val="009840B9"/>
    <w:rsid w:val="00993DC1"/>
    <w:rsid w:val="0099545E"/>
    <w:rsid w:val="0099699F"/>
    <w:rsid w:val="00996BAF"/>
    <w:rsid w:val="009A3A1B"/>
    <w:rsid w:val="009A7DA5"/>
    <w:rsid w:val="009B10C9"/>
    <w:rsid w:val="009B1924"/>
    <w:rsid w:val="009B536A"/>
    <w:rsid w:val="009B6B47"/>
    <w:rsid w:val="009B7F97"/>
    <w:rsid w:val="009C2781"/>
    <w:rsid w:val="009C39ED"/>
    <w:rsid w:val="009D49ED"/>
    <w:rsid w:val="009E4AD0"/>
    <w:rsid w:val="009E6A7C"/>
    <w:rsid w:val="009E7B7F"/>
    <w:rsid w:val="009E7CD7"/>
    <w:rsid w:val="009F26B8"/>
    <w:rsid w:val="009F453E"/>
    <w:rsid w:val="00A15E2B"/>
    <w:rsid w:val="00A21BEC"/>
    <w:rsid w:val="00A2212A"/>
    <w:rsid w:val="00A2651C"/>
    <w:rsid w:val="00A27F1E"/>
    <w:rsid w:val="00A30E98"/>
    <w:rsid w:val="00A40526"/>
    <w:rsid w:val="00A4662B"/>
    <w:rsid w:val="00A52E08"/>
    <w:rsid w:val="00A54CC4"/>
    <w:rsid w:val="00A55813"/>
    <w:rsid w:val="00A71D43"/>
    <w:rsid w:val="00A730DD"/>
    <w:rsid w:val="00A80B30"/>
    <w:rsid w:val="00A81EC7"/>
    <w:rsid w:val="00A84FA4"/>
    <w:rsid w:val="00A97E75"/>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16B69"/>
    <w:rsid w:val="00B2202B"/>
    <w:rsid w:val="00B265BA"/>
    <w:rsid w:val="00B30D0E"/>
    <w:rsid w:val="00B40FAF"/>
    <w:rsid w:val="00B42452"/>
    <w:rsid w:val="00B43350"/>
    <w:rsid w:val="00B51A4E"/>
    <w:rsid w:val="00B53FC6"/>
    <w:rsid w:val="00B70C41"/>
    <w:rsid w:val="00B7331C"/>
    <w:rsid w:val="00B75D61"/>
    <w:rsid w:val="00B8065F"/>
    <w:rsid w:val="00B81ED6"/>
    <w:rsid w:val="00B837FA"/>
    <w:rsid w:val="00B84F51"/>
    <w:rsid w:val="00BA1532"/>
    <w:rsid w:val="00BB2247"/>
    <w:rsid w:val="00BC182A"/>
    <w:rsid w:val="00BC1F28"/>
    <w:rsid w:val="00BC7735"/>
    <w:rsid w:val="00BD2D78"/>
    <w:rsid w:val="00BE09F9"/>
    <w:rsid w:val="00BE4499"/>
    <w:rsid w:val="00BF2605"/>
    <w:rsid w:val="00BF26BD"/>
    <w:rsid w:val="00C009FF"/>
    <w:rsid w:val="00C02520"/>
    <w:rsid w:val="00C04F0E"/>
    <w:rsid w:val="00C21560"/>
    <w:rsid w:val="00C22364"/>
    <w:rsid w:val="00C270C6"/>
    <w:rsid w:val="00C2721F"/>
    <w:rsid w:val="00C27EB5"/>
    <w:rsid w:val="00C30D24"/>
    <w:rsid w:val="00C37BB8"/>
    <w:rsid w:val="00C60FA1"/>
    <w:rsid w:val="00C66AA0"/>
    <w:rsid w:val="00C66DFC"/>
    <w:rsid w:val="00C70B04"/>
    <w:rsid w:val="00C753C9"/>
    <w:rsid w:val="00C80106"/>
    <w:rsid w:val="00C821DD"/>
    <w:rsid w:val="00C8475F"/>
    <w:rsid w:val="00C946AC"/>
    <w:rsid w:val="00C95811"/>
    <w:rsid w:val="00C964E0"/>
    <w:rsid w:val="00C97249"/>
    <w:rsid w:val="00CA051B"/>
    <w:rsid w:val="00CB5761"/>
    <w:rsid w:val="00CB5E68"/>
    <w:rsid w:val="00CC62C8"/>
    <w:rsid w:val="00CD0223"/>
    <w:rsid w:val="00CD0EFB"/>
    <w:rsid w:val="00CD5500"/>
    <w:rsid w:val="00CE4CFA"/>
    <w:rsid w:val="00CF1427"/>
    <w:rsid w:val="00D031E2"/>
    <w:rsid w:val="00D20E5F"/>
    <w:rsid w:val="00D2362C"/>
    <w:rsid w:val="00D26E51"/>
    <w:rsid w:val="00D318CB"/>
    <w:rsid w:val="00D33AD8"/>
    <w:rsid w:val="00D4711F"/>
    <w:rsid w:val="00D52633"/>
    <w:rsid w:val="00D55473"/>
    <w:rsid w:val="00D6389E"/>
    <w:rsid w:val="00D83C13"/>
    <w:rsid w:val="00D95995"/>
    <w:rsid w:val="00DA4D83"/>
    <w:rsid w:val="00DB67A6"/>
    <w:rsid w:val="00DD5890"/>
    <w:rsid w:val="00DD60BE"/>
    <w:rsid w:val="00DE0C74"/>
    <w:rsid w:val="00DE5454"/>
    <w:rsid w:val="00DF467E"/>
    <w:rsid w:val="00E0436B"/>
    <w:rsid w:val="00E061C5"/>
    <w:rsid w:val="00E1098B"/>
    <w:rsid w:val="00E14AEC"/>
    <w:rsid w:val="00E15608"/>
    <w:rsid w:val="00E17EE4"/>
    <w:rsid w:val="00E22013"/>
    <w:rsid w:val="00E2309F"/>
    <w:rsid w:val="00E2517A"/>
    <w:rsid w:val="00E26026"/>
    <w:rsid w:val="00E27664"/>
    <w:rsid w:val="00E301D4"/>
    <w:rsid w:val="00E32196"/>
    <w:rsid w:val="00E36E9B"/>
    <w:rsid w:val="00E42613"/>
    <w:rsid w:val="00E435FB"/>
    <w:rsid w:val="00E43EAC"/>
    <w:rsid w:val="00E5122D"/>
    <w:rsid w:val="00E51A8F"/>
    <w:rsid w:val="00E528AC"/>
    <w:rsid w:val="00E657F0"/>
    <w:rsid w:val="00E75EDE"/>
    <w:rsid w:val="00E8167A"/>
    <w:rsid w:val="00E81E08"/>
    <w:rsid w:val="00E87294"/>
    <w:rsid w:val="00E928A6"/>
    <w:rsid w:val="00E9766D"/>
    <w:rsid w:val="00EA578B"/>
    <w:rsid w:val="00EB10E1"/>
    <w:rsid w:val="00EB3FB5"/>
    <w:rsid w:val="00EC370C"/>
    <w:rsid w:val="00ED0D9F"/>
    <w:rsid w:val="00EE0B68"/>
    <w:rsid w:val="00EE6580"/>
    <w:rsid w:val="00EF1232"/>
    <w:rsid w:val="00EF720E"/>
    <w:rsid w:val="00EF726B"/>
    <w:rsid w:val="00F0153B"/>
    <w:rsid w:val="00F14005"/>
    <w:rsid w:val="00F221DF"/>
    <w:rsid w:val="00F3056C"/>
    <w:rsid w:val="00F3058B"/>
    <w:rsid w:val="00F3378E"/>
    <w:rsid w:val="00F364A1"/>
    <w:rsid w:val="00F36CD4"/>
    <w:rsid w:val="00F4616E"/>
    <w:rsid w:val="00F52FEA"/>
    <w:rsid w:val="00F62FA4"/>
    <w:rsid w:val="00F654E5"/>
    <w:rsid w:val="00F66341"/>
    <w:rsid w:val="00F67FC9"/>
    <w:rsid w:val="00F70712"/>
    <w:rsid w:val="00F812A5"/>
    <w:rsid w:val="00F81869"/>
    <w:rsid w:val="00F821D9"/>
    <w:rsid w:val="00F83594"/>
    <w:rsid w:val="00F844CE"/>
    <w:rsid w:val="00F87E30"/>
    <w:rsid w:val="00F96A85"/>
    <w:rsid w:val="00FB16B9"/>
    <w:rsid w:val="00FB7163"/>
    <w:rsid w:val="00FB76E6"/>
    <w:rsid w:val="00FD0230"/>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635992993">
      <w:bodyDiv w:val="1"/>
      <w:marLeft w:val="0"/>
      <w:marRight w:val="0"/>
      <w:marTop w:val="0"/>
      <w:marBottom w:val="0"/>
      <w:divBdr>
        <w:top w:val="none" w:sz="0" w:space="0" w:color="auto"/>
        <w:left w:val="none" w:sz="0" w:space="0" w:color="auto"/>
        <w:bottom w:val="none" w:sz="0" w:space="0" w:color="auto"/>
        <w:right w:val="none" w:sz="0" w:space="0" w:color="auto"/>
      </w:divBdr>
    </w:div>
    <w:div w:id="784734264">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nom@dom-velaluk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onjevod@prirodadnz.h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uprava@pp-kopacki-rit.hr" TargetMode="External"/><Relationship Id="rId4" Type="http://schemas.microsoft.com/office/2007/relationships/stylesWithEffects" Target="stylesWithEffects.xml"/><Relationship Id="rId9" Type="http://schemas.openxmlformats.org/officeDocument/2006/relationships/hyperlink" Target="http://www.opcinaston.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6165-E4F0-4445-B911-D05427A1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9</Pages>
  <Words>3577</Words>
  <Characters>20394</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Ravnateljica Vela Luka</cp:lastModifiedBy>
  <cp:revision>141</cp:revision>
  <cp:lastPrinted>2024-05-02T08:41:00Z</cp:lastPrinted>
  <dcterms:created xsi:type="dcterms:W3CDTF">2019-02-22T11:56:00Z</dcterms:created>
  <dcterms:modified xsi:type="dcterms:W3CDTF">2025-12-05T12:05:00Z</dcterms:modified>
</cp:coreProperties>
</file>